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:rsidR="00866EC1" w:rsidRPr="00862586" w:rsidRDefault="00866EC1" w:rsidP="00866EC1">
      <w:r w:rsidRPr="00862586">
        <w:t> </w:t>
      </w:r>
    </w:p>
    <w:p w:rsidR="00866EC1" w:rsidRPr="00862586" w:rsidRDefault="00866EC1" w:rsidP="00866EC1">
      <w:r w:rsidRPr="00862586">
        <w:t> Predkladacia správa</w:t>
      </w:r>
    </w:p>
    <w:p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  <w:r w:rsidRPr="00862586">
        <w:rPr>
          <w:b/>
          <w:bCs/>
          <w:i/>
          <w:iCs/>
        </w:rPr>
        <w:t xml:space="preserve">na zasadnutie Mestskej rady vo Vrútkach dňa </w:t>
      </w:r>
      <w:r w:rsidR="00971343">
        <w:rPr>
          <w:b/>
          <w:bCs/>
          <w:i/>
          <w:iCs/>
        </w:rPr>
        <w:t>06.05.2020</w:t>
      </w:r>
      <w:r w:rsidRPr="00862586">
        <w:rPr>
          <w:b/>
          <w:bCs/>
          <w:i/>
          <w:iCs/>
        </w:rPr>
        <w:t xml:space="preserve"> a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>Mestského zastupiteľstva vo Vrútkach dňa 12.05.2020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:rsidR="00866EC1" w:rsidRPr="00862586" w:rsidRDefault="00866EC1" w:rsidP="00866EC1">
      <w:pPr>
        <w:tabs>
          <w:tab w:val="left" w:pos="525"/>
          <w:tab w:val="left" w:pos="1635"/>
        </w:tabs>
      </w:pP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6EC1" w:rsidRDefault="00866EC1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:rsidR="00191BBD" w:rsidRDefault="00866EC1" w:rsidP="00866EC1">
      <w:pPr>
        <w:jc w:val="center"/>
        <w:rPr>
          <w:b/>
          <w:sz w:val="28"/>
          <w:szCs w:val="28"/>
        </w:rPr>
      </w:pPr>
      <w:r w:rsidRPr="00866EC1">
        <w:rPr>
          <w:b/>
          <w:sz w:val="28"/>
          <w:szCs w:val="28"/>
        </w:rPr>
        <w:t>Návrh na zmenu pracovného úväzku hlavného kontrolóra mesta</w:t>
      </w:r>
    </w:p>
    <w:p w:rsidR="00191BBD" w:rsidRDefault="00191BBD" w:rsidP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 dôvodu ekonomických opatrení súvisiacich </w:t>
      </w:r>
    </w:p>
    <w:p w:rsidR="00866EC1" w:rsidRPr="00866EC1" w:rsidRDefault="00191BBD" w:rsidP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pandémiou ochorenia COVID-19 (</w:t>
      </w:r>
      <w:proofErr w:type="spellStart"/>
      <w:r>
        <w:rPr>
          <w:b/>
          <w:sz w:val="28"/>
          <w:szCs w:val="28"/>
        </w:rPr>
        <w:t>koronavírus</w:t>
      </w:r>
      <w:proofErr w:type="spellEnd"/>
      <w:r>
        <w:rPr>
          <w:b/>
          <w:sz w:val="28"/>
          <w:szCs w:val="28"/>
        </w:rPr>
        <w:t>)</w:t>
      </w:r>
    </w:p>
    <w:p w:rsidR="00866EC1" w:rsidRDefault="00866EC1" w:rsidP="00866EC1">
      <w:pPr>
        <w:jc w:val="both"/>
        <w:rPr>
          <w:u w:val="single"/>
        </w:rPr>
      </w:pPr>
    </w:p>
    <w:p w:rsidR="00866EC1" w:rsidRDefault="00866EC1" w:rsidP="00866EC1">
      <w:pPr>
        <w:jc w:val="both"/>
        <w:rPr>
          <w:u w:val="single"/>
        </w:rPr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jc w:val="both"/>
      </w:pPr>
    </w:p>
    <w:p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:rsidR="00866EC1" w:rsidRDefault="00866EC1" w:rsidP="00866EC1">
      <w:pPr>
        <w:jc w:val="both"/>
      </w:pPr>
    </w:p>
    <w:p w:rsidR="00866EC1" w:rsidRDefault="00866EC1" w:rsidP="00866EC1">
      <w:pPr>
        <w:jc w:val="both"/>
      </w:pPr>
      <w:r>
        <w:rPr>
          <w:b/>
        </w:rPr>
        <w:t>Mestská rada Vrútky</w:t>
      </w:r>
    </w:p>
    <w:p w:rsidR="00866EC1" w:rsidRDefault="00866EC1" w:rsidP="00866EC1">
      <w:pPr>
        <w:jc w:val="both"/>
      </w:pPr>
      <w:r>
        <w:rPr>
          <w:b/>
        </w:rPr>
        <w:t xml:space="preserve">I. odporúča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schváliť uznesenie</w:t>
      </w:r>
    </w:p>
    <w:p w:rsidR="00866EC1" w:rsidRDefault="00866EC1" w:rsidP="00866EC1">
      <w:pPr>
        <w:jc w:val="both"/>
      </w:pPr>
      <w:r>
        <w:t>pracovný úväzok hlavného kontrolóra mesta Vrútky sa určuje na 30 hod./týždeň od 1. júna 2020 do 31.12.2020 s tým ,že pracovnými dňami budú: pondelok, utorok, streda, štvrtok.</w:t>
      </w:r>
    </w:p>
    <w:p w:rsidR="00866EC1" w:rsidRDefault="00866EC1" w:rsidP="00866EC1">
      <w:pPr>
        <w:jc w:val="both"/>
      </w:pPr>
    </w:p>
    <w:p w:rsidR="00866EC1" w:rsidRDefault="00866EC1" w:rsidP="00866EC1">
      <w:pPr>
        <w:jc w:val="both"/>
      </w:pPr>
      <w:r>
        <w:rPr>
          <w:b/>
        </w:rPr>
        <w:t>Mestské zastupiteľstvo Vrútky</w:t>
      </w:r>
    </w:p>
    <w:p w:rsidR="00866EC1" w:rsidRDefault="00866EC1" w:rsidP="00866EC1">
      <w:pPr>
        <w:jc w:val="both"/>
        <w:rPr>
          <w:b/>
        </w:rPr>
      </w:pPr>
      <w:r>
        <w:rPr>
          <w:b/>
        </w:rPr>
        <w:t>I. určuje</w:t>
      </w:r>
    </w:p>
    <w:p w:rsidR="00866EC1" w:rsidRDefault="00866EC1" w:rsidP="00866EC1">
      <w:pPr>
        <w:jc w:val="both"/>
      </w:pPr>
      <w:r>
        <w:t>pracovný úväzok hlavného kontrolóra mesta Vrútky na 30 hod./týždeň od 1. júna 2020 do 31.12.2020 s tým, že pracovnými dňami budú: pondelok, utorok, streda, štvrtok.</w:t>
      </w:r>
    </w:p>
    <w:p w:rsidR="00866EC1" w:rsidRDefault="00866EC1" w:rsidP="00866EC1">
      <w:pPr>
        <w:jc w:val="both"/>
      </w:pPr>
    </w:p>
    <w:p w:rsidR="00866EC1" w:rsidRDefault="00866EC1" w:rsidP="00866EC1">
      <w:pPr>
        <w:jc w:val="both"/>
      </w:pPr>
      <w:r>
        <w:t>:</w:t>
      </w:r>
    </w:p>
    <w:p w:rsidR="00866EC1" w:rsidRPr="00862586" w:rsidRDefault="00866EC1" w:rsidP="00866EC1">
      <w:pPr>
        <w:jc w:val="both"/>
      </w:pPr>
      <w:r w:rsidRPr="00862586">
        <w:t xml:space="preserve">Vo Vrútkach, dňa </w:t>
      </w:r>
      <w:r>
        <w:t>30</w:t>
      </w:r>
      <w:r w:rsidRPr="00862586">
        <w:t>.</w:t>
      </w:r>
      <w:r>
        <w:t xml:space="preserve"> </w:t>
      </w:r>
      <w:r w:rsidRPr="00862586">
        <w:t>0</w:t>
      </w:r>
      <w:r w:rsidR="00C72744">
        <w:t>4.</w:t>
      </w:r>
      <w:r>
        <w:t xml:space="preserve"> </w:t>
      </w:r>
      <w:r w:rsidRPr="00862586">
        <w:t>2020</w:t>
      </w: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r w:rsidRPr="00862586">
        <w:t>Spracoval:</w:t>
      </w:r>
      <w:r w:rsidRPr="00862586">
        <w:tab/>
        <w:t xml:space="preserve">Dušan Chrastina hlavný kontrolór </w:t>
      </w: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ind w:firstLine="12"/>
        <w:jc w:val="both"/>
      </w:pPr>
      <w:r w:rsidRPr="00862586">
        <w:t xml:space="preserve">Predkladá: </w:t>
      </w:r>
      <w:r w:rsidRPr="00862586">
        <w:tab/>
        <w:t>Dušan Chrastina hlavný kontrolór</w:t>
      </w:r>
    </w:p>
    <w:p w:rsidR="00866EC1" w:rsidRPr="00862586" w:rsidRDefault="00866EC1" w:rsidP="00866EC1">
      <w:pPr>
        <w:ind w:firstLine="12"/>
        <w:jc w:val="both"/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:rsidR="00191BBD" w:rsidRDefault="00191BBD">
      <w:pPr>
        <w:jc w:val="center"/>
        <w:rPr>
          <w:b/>
          <w:sz w:val="28"/>
          <w:szCs w:val="28"/>
        </w:rPr>
      </w:pPr>
    </w:p>
    <w:p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:rsidR="00DB05F9" w:rsidRDefault="00DB05F9"/>
    <w:p w:rsidR="00DB05F9" w:rsidRDefault="00DB05F9"/>
    <w:p w:rsidR="00DB05F9" w:rsidRDefault="00866EC1">
      <w:pPr>
        <w:ind w:firstLine="708"/>
        <w:jc w:val="both"/>
      </w:pPr>
      <w:r>
        <w:t xml:space="preserve">Mestské zastupiteľstvo vo Vrútkach ma na svojom zasadnutí 11.12.2018 zvolilo do funkcie hlavného kontrolóra na plný úväzok. Z dôvodu súčasnej mimoriadnej situácie v štáte a s tým súvisiaceho poklesu príjmov mesta, predkladám </w:t>
      </w:r>
      <w:r>
        <w:rPr>
          <w:rFonts w:cs="Times New Roman"/>
        </w:rPr>
        <w:t>návrh na skrátenie pracovného úväzku od 01.06.2020 do konca roka 2020 na úväzok 0,8.</w:t>
      </w:r>
    </w:p>
    <w:p w:rsidR="00DB05F9" w:rsidRDefault="00866EC1">
      <w:pPr>
        <w:ind w:firstLine="708"/>
        <w:jc w:val="both"/>
      </w:pPr>
      <w:r>
        <w:rPr>
          <w:rFonts w:cs="Times New Roman"/>
        </w:rPr>
        <w:t>K zmene pracovného úväzku nie je možné pristúpiť jednostranne, lebo zákon 369/1990 Zb. o obecnom zriadení v § 18a ods. 6 dáva možnosť určiť aj kratší pracovný čas, ale túto možnosť môže zastupiteľstvo</w:t>
      </w:r>
      <w:r>
        <w:rPr>
          <w:rFonts w:cs="Times New Roman"/>
          <w:color w:val="000000"/>
          <w:shd w:val="clear" w:color="auto" w:fill="FFFFFF"/>
        </w:rPr>
        <w:t> využiť pred vyhlásením voľby kontrolóra. V zákone iná možnosť nie je ustanovená.</w:t>
      </w:r>
    </w:p>
    <w:p w:rsidR="00DB05F9" w:rsidRDefault="00866EC1">
      <w:pPr>
        <w:jc w:val="both"/>
      </w:pPr>
      <w:r>
        <w:rPr>
          <w:rFonts w:cs="Times New Roman"/>
        </w:rPr>
        <w:tab/>
        <w:t>Hlavný kontrolór je zamestnancom obce a preto sa môže použiť príslušné ustanovenie zákona 311/2001 Z. z. , teda zákonníka práce, ktorý v § 49 ods. 2 umožňuje zamestnávateľovi po dohode so zamestnancom zmenu pracovného času.</w:t>
      </w:r>
    </w:p>
    <w:p w:rsidR="00DB05F9" w:rsidRDefault="00866EC1">
      <w:pPr>
        <w:jc w:val="both"/>
      </w:pPr>
      <w:r>
        <w:rPr>
          <w:rFonts w:cs="Times New Roman"/>
        </w:rPr>
        <w:tab/>
        <w:t>Pretože v zákone 369/1990 Zb. obecnom zriadení je stanovené, že zastupiteľstvo  určuje rozsah výkonu funkcie hlavného kontrolóra, je potrebné  k zmene pracovného úväzku  prijať uznesenie.</w:t>
      </w:r>
    </w:p>
    <w:p w:rsidR="00DB05F9" w:rsidRDefault="00DB05F9">
      <w:pPr>
        <w:jc w:val="both"/>
      </w:pPr>
    </w:p>
    <w:p w:rsidR="00DB05F9" w:rsidRDefault="00DB05F9">
      <w:pPr>
        <w:jc w:val="both"/>
      </w:pPr>
    </w:p>
    <w:p w:rsidR="00DB05F9" w:rsidRDefault="00DB05F9">
      <w:pPr>
        <w:jc w:val="both"/>
      </w:pPr>
    </w:p>
    <w:p w:rsidR="00DB05F9" w:rsidRDefault="00DB05F9">
      <w:pPr>
        <w:jc w:val="both"/>
      </w:pPr>
    </w:p>
    <w:sectPr w:rsidR="00DB05F9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F9"/>
    <w:rsid w:val="00191BBD"/>
    <w:rsid w:val="00866EC1"/>
    <w:rsid w:val="00971343"/>
    <w:rsid w:val="00A363B5"/>
    <w:rsid w:val="00C72744"/>
    <w:rsid w:val="00D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2AB7"/>
  <w15:docId w15:val="{9BF6C129-207F-42EE-B62B-B27A205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6</cp:revision>
  <dcterms:created xsi:type="dcterms:W3CDTF">2020-05-04T05:03:00Z</dcterms:created>
  <dcterms:modified xsi:type="dcterms:W3CDTF">2020-05-07T09:58:00Z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