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661AA" w14:textId="77777777" w:rsidR="00AA1E6A" w:rsidRPr="00987E7E" w:rsidRDefault="00AA1E6A" w:rsidP="00AA1E6A">
      <w:pPr>
        <w:jc w:val="center"/>
        <w:rPr>
          <w:rFonts w:cs="Arial"/>
          <w:b/>
          <w:bCs/>
          <w:color w:val="000000"/>
          <w:sz w:val="36"/>
          <w:szCs w:val="36"/>
        </w:rPr>
      </w:pPr>
      <w:r w:rsidRPr="00987E7E">
        <w:rPr>
          <w:rFonts w:cs="Arial"/>
          <w:b/>
          <w:bCs/>
          <w:color w:val="000000"/>
          <w:sz w:val="36"/>
          <w:szCs w:val="36"/>
        </w:rPr>
        <w:t>Mesto Vrútky</w:t>
      </w:r>
    </w:p>
    <w:p w14:paraId="11AD8D4A" w14:textId="77777777" w:rsidR="00AA1E6A" w:rsidRPr="00987E7E" w:rsidRDefault="00AA1E6A" w:rsidP="00AA1E6A">
      <w:pPr>
        <w:pBdr>
          <w:bottom w:val="single" w:sz="4" w:space="1" w:color="auto"/>
        </w:pBdr>
        <w:rPr>
          <w:rFonts w:cs="Arial"/>
          <w:color w:val="000000"/>
        </w:rPr>
      </w:pPr>
      <w:r w:rsidRPr="00987E7E">
        <w:rPr>
          <w:rFonts w:cs="Arial"/>
          <w:color w:val="000000"/>
        </w:rPr>
        <w:t> </w:t>
      </w:r>
    </w:p>
    <w:p w14:paraId="4A121BB6" w14:textId="77777777" w:rsidR="00AA1E6A" w:rsidRPr="00AA1E6A" w:rsidRDefault="00AA1E6A" w:rsidP="00AA1E6A">
      <w:pPr>
        <w:spacing w:after="0" w:line="276" w:lineRule="auto"/>
        <w:rPr>
          <w:rFonts w:asciiTheme="minorHAnsi" w:hAnsiTheme="minorHAnsi"/>
          <w:b/>
          <w:color w:val="000000"/>
          <w:sz w:val="28"/>
          <w:szCs w:val="28"/>
          <w:u w:val="single"/>
        </w:rPr>
      </w:pPr>
      <w:r w:rsidRPr="00AA1E6A">
        <w:rPr>
          <w:rFonts w:asciiTheme="minorHAnsi" w:hAnsiTheme="minorHAnsi"/>
          <w:color w:val="000000"/>
        </w:rPr>
        <w:t> </w:t>
      </w:r>
      <w:r w:rsidRPr="00AA1E6A">
        <w:rPr>
          <w:rFonts w:asciiTheme="minorHAnsi" w:hAnsiTheme="minorHAnsi"/>
          <w:b/>
          <w:color w:val="000000"/>
          <w:sz w:val="28"/>
          <w:szCs w:val="28"/>
          <w:u w:val="single"/>
        </w:rPr>
        <w:t>Predkladacia správa</w:t>
      </w:r>
    </w:p>
    <w:p w14:paraId="33BDE810" w14:textId="77777777" w:rsidR="00AA1E6A" w:rsidRPr="00AA1E6A" w:rsidRDefault="00AA1E6A" w:rsidP="00AA1E6A">
      <w:pPr>
        <w:tabs>
          <w:tab w:val="left" w:pos="720"/>
          <w:tab w:val="left" w:pos="1080"/>
        </w:tabs>
        <w:spacing w:after="0" w:line="276" w:lineRule="auto"/>
        <w:jc w:val="center"/>
        <w:rPr>
          <w:rFonts w:asciiTheme="minorHAnsi" w:hAnsiTheme="minorHAnsi"/>
          <w:b/>
          <w:bCs/>
          <w:color w:val="000000"/>
        </w:rPr>
      </w:pPr>
    </w:p>
    <w:p w14:paraId="177C8A94" w14:textId="77777777" w:rsidR="00AA1E6A" w:rsidRPr="00AA1E6A" w:rsidRDefault="00AA1E6A" w:rsidP="00AA1E6A">
      <w:pPr>
        <w:tabs>
          <w:tab w:val="left" w:pos="1080"/>
        </w:tabs>
        <w:spacing w:after="0" w:line="276" w:lineRule="auto"/>
        <w:rPr>
          <w:rFonts w:asciiTheme="minorHAnsi" w:hAnsiTheme="minorHAnsi"/>
          <w:bCs/>
          <w:iCs/>
          <w:color w:val="000000"/>
        </w:rPr>
      </w:pPr>
      <w:r w:rsidRPr="00AA1E6A">
        <w:rPr>
          <w:rFonts w:asciiTheme="minorHAnsi" w:hAnsiTheme="minorHAnsi"/>
          <w:bCs/>
          <w:iCs/>
          <w:color w:val="000000"/>
        </w:rPr>
        <w:t>Určené:</w:t>
      </w:r>
    </w:p>
    <w:p w14:paraId="1FDCFE4C" w14:textId="77777777" w:rsidR="00AA1E6A" w:rsidRPr="00AA1E6A" w:rsidRDefault="00AA1E6A" w:rsidP="00AA1E6A">
      <w:pPr>
        <w:tabs>
          <w:tab w:val="left" w:pos="1080"/>
        </w:tabs>
        <w:spacing w:after="0" w:line="276" w:lineRule="auto"/>
        <w:rPr>
          <w:rFonts w:asciiTheme="minorHAnsi" w:hAnsiTheme="minorHAnsi"/>
          <w:color w:val="000000"/>
        </w:rPr>
      </w:pPr>
      <w:r w:rsidRPr="00AA1E6A">
        <w:rPr>
          <w:rFonts w:asciiTheme="minorHAnsi" w:hAnsiTheme="minorHAnsi"/>
          <w:b/>
          <w:bCs/>
          <w:i/>
          <w:iCs/>
          <w:color w:val="000000"/>
        </w:rPr>
        <w:t>na zasadnutie Mestskej rady dňa 15.6.2022 a na zasadnutie Mestského zastupiteľstva vo Vrútkach dňa 21.6.2022</w:t>
      </w:r>
    </w:p>
    <w:p w14:paraId="7C147BBA" w14:textId="77777777" w:rsidR="00AA1E6A" w:rsidRDefault="00AA1E6A" w:rsidP="00AA1E6A">
      <w:pPr>
        <w:tabs>
          <w:tab w:val="left" w:pos="525"/>
          <w:tab w:val="left" w:pos="1635"/>
        </w:tabs>
        <w:spacing w:after="0" w:line="276" w:lineRule="auto"/>
        <w:rPr>
          <w:rFonts w:asciiTheme="minorHAnsi" w:hAnsiTheme="minorHAnsi"/>
          <w:bCs/>
          <w:sz w:val="24"/>
          <w:szCs w:val="24"/>
        </w:rPr>
      </w:pPr>
    </w:p>
    <w:p w14:paraId="38DB91C5" w14:textId="77777777" w:rsidR="00AA1E6A" w:rsidRDefault="00AA1E6A" w:rsidP="00AA1E6A">
      <w:pPr>
        <w:tabs>
          <w:tab w:val="left" w:pos="525"/>
          <w:tab w:val="left" w:pos="1635"/>
        </w:tabs>
        <w:spacing w:after="0" w:line="276" w:lineRule="auto"/>
        <w:rPr>
          <w:rFonts w:asciiTheme="minorHAnsi" w:hAnsiTheme="minorHAnsi"/>
          <w:bCs/>
          <w:sz w:val="24"/>
          <w:szCs w:val="24"/>
        </w:rPr>
      </w:pPr>
    </w:p>
    <w:p w14:paraId="5A740E81" w14:textId="77777777" w:rsidR="00882220" w:rsidRPr="00AA1E6A" w:rsidRDefault="00882220" w:rsidP="00AA1E6A">
      <w:pPr>
        <w:tabs>
          <w:tab w:val="left" w:pos="525"/>
          <w:tab w:val="left" w:pos="1635"/>
        </w:tabs>
        <w:spacing w:after="0" w:line="276" w:lineRule="auto"/>
        <w:rPr>
          <w:rFonts w:asciiTheme="minorHAnsi" w:hAnsiTheme="minorHAnsi"/>
          <w:b/>
          <w:bCs/>
          <w:sz w:val="24"/>
          <w:szCs w:val="24"/>
        </w:rPr>
      </w:pPr>
      <w:r w:rsidRPr="00AA1E6A">
        <w:rPr>
          <w:rFonts w:asciiTheme="minorHAnsi" w:hAnsiTheme="minorHAnsi"/>
          <w:bCs/>
          <w:sz w:val="24"/>
          <w:szCs w:val="24"/>
        </w:rPr>
        <w:t>Názov materiálu:</w:t>
      </w:r>
      <w:r w:rsidRPr="00AA1E6A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315D3FD5" w14:textId="77777777" w:rsidR="009D1982" w:rsidRPr="000B2E8C" w:rsidRDefault="009D1982" w:rsidP="009D1982">
      <w:pPr>
        <w:rPr>
          <w:b/>
          <w:i/>
          <w:sz w:val="24"/>
        </w:rPr>
      </w:pPr>
      <w:r w:rsidRPr="000B2E8C">
        <w:rPr>
          <w:rFonts w:asciiTheme="minorHAnsi" w:hAnsiTheme="minorHAnsi"/>
          <w:b/>
          <w:i/>
          <w:sz w:val="24"/>
        </w:rPr>
        <w:t xml:space="preserve">Žiadosť o spolufinancovanie projektu „Škola hrou“ </w:t>
      </w:r>
      <w:r w:rsidRPr="000B2E8C">
        <w:rPr>
          <w:b/>
          <w:i/>
          <w:sz w:val="24"/>
        </w:rPr>
        <w:t xml:space="preserve">v rámci výzvy na predkladanie malých projektov z Programu </w:t>
      </w:r>
      <w:proofErr w:type="spellStart"/>
      <w:r w:rsidRPr="000B2E8C">
        <w:rPr>
          <w:b/>
          <w:i/>
          <w:sz w:val="24"/>
        </w:rPr>
        <w:t>Interreg</w:t>
      </w:r>
      <w:proofErr w:type="spellEnd"/>
      <w:r w:rsidRPr="000B2E8C">
        <w:rPr>
          <w:b/>
          <w:i/>
          <w:sz w:val="24"/>
        </w:rPr>
        <w:t xml:space="preserve"> VA SK – CZ 2014 – 2020</w:t>
      </w:r>
    </w:p>
    <w:p w14:paraId="6166A778" w14:textId="77777777" w:rsidR="00882220" w:rsidRDefault="00882220" w:rsidP="00AA1E6A">
      <w:pPr>
        <w:tabs>
          <w:tab w:val="left" w:pos="525"/>
          <w:tab w:val="left" w:pos="1635"/>
        </w:tabs>
        <w:spacing w:after="0" w:line="276" w:lineRule="auto"/>
        <w:rPr>
          <w:rFonts w:asciiTheme="minorHAnsi" w:hAnsiTheme="minorHAnsi"/>
          <w:b/>
          <w:sz w:val="24"/>
          <w:szCs w:val="24"/>
        </w:rPr>
      </w:pPr>
    </w:p>
    <w:p w14:paraId="3A337F4F" w14:textId="77777777" w:rsidR="00AA1E6A" w:rsidRPr="00AA1E6A" w:rsidRDefault="00AA1E6A" w:rsidP="00AA1E6A">
      <w:pPr>
        <w:tabs>
          <w:tab w:val="left" w:pos="525"/>
          <w:tab w:val="left" w:pos="1635"/>
        </w:tabs>
        <w:spacing w:after="0" w:line="276" w:lineRule="auto"/>
        <w:rPr>
          <w:rFonts w:asciiTheme="minorHAnsi" w:hAnsiTheme="minorHAnsi"/>
          <w:b/>
          <w:sz w:val="24"/>
          <w:szCs w:val="24"/>
        </w:rPr>
      </w:pPr>
    </w:p>
    <w:p w14:paraId="64A7D5EF" w14:textId="77777777" w:rsidR="00882220" w:rsidRPr="00AA1E6A" w:rsidRDefault="00882220" w:rsidP="00AA1E6A">
      <w:pPr>
        <w:spacing w:after="0" w:line="276" w:lineRule="auto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AA1E6A">
        <w:rPr>
          <w:rFonts w:asciiTheme="minorHAnsi" w:hAnsiTheme="minorHAnsi"/>
          <w:b/>
          <w:sz w:val="28"/>
          <w:szCs w:val="28"/>
          <w:u w:val="single"/>
        </w:rPr>
        <w:t>Dôvodová správa:</w:t>
      </w:r>
    </w:p>
    <w:p w14:paraId="15C722AB" w14:textId="77777777" w:rsidR="00882220" w:rsidRPr="00AA1E6A" w:rsidRDefault="00882220" w:rsidP="00AA1E6A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1389C2BB" w14:textId="77777777" w:rsidR="009D1982" w:rsidRDefault="009D1982" w:rsidP="009D1982">
      <w:pPr>
        <w:spacing w:after="107"/>
        <w:ind w:firstLine="708"/>
        <w:jc w:val="both"/>
        <w:rPr>
          <w:rFonts w:asciiTheme="minorHAnsi" w:hAnsiTheme="minorHAnsi"/>
          <w:b/>
          <w:sz w:val="24"/>
        </w:rPr>
      </w:pPr>
      <w:r w:rsidRPr="00CE7953">
        <w:rPr>
          <w:rFonts w:asciiTheme="minorHAnsi" w:hAnsiTheme="minorHAnsi"/>
          <w:sz w:val="24"/>
        </w:rPr>
        <w:t xml:space="preserve">Mesto Vrútky sa zapojilo do vyhlásenej výzvy na predkladanie </w:t>
      </w:r>
      <w:r w:rsidRPr="00CE7953">
        <w:rPr>
          <w:sz w:val="24"/>
        </w:rPr>
        <w:t xml:space="preserve">žiadostí o poskytnutie nenávratného finančného príspevku pre malé projekty v rámci Programu </w:t>
      </w:r>
      <w:proofErr w:type="spellStart"/>
      <w:r w:rsidRPr="00CE7953">
        <w:rPr>
          <w:sz w:val="24"/>
        </w:rPr>
        <w:t>Interreg</w:t>
      </w:r>
      <w:proofErr w:type="spellEnd"/>
      <w:r w:rsidRPr="00CE7953">
        <w:rPr>
          <w:sz w:val="24"/>
        </w:rPr>
        <w:t xml:space="preserve"> V-A Slovenská republika - Česká republika 2014 – 2020, kód výzvy: </w:t>
      </w:r>
      <w:r w:rsidRPr="003C6DFE">
        <w:rPr>
          <w:sz w:val="24"/>
        </w:rPr>
        <w:t>10/FMP/11b</w:t>
      </w:r>
      <w:r w:rsidRPr="00CE7953">
        <w:rPr>
          <w:rFonts w:asciiTheme="minorHAnsi" w:hAnsiTheme="minorHAnsi"/>
          <w:sz w:val="24"/>
        </w:rPr>
        <w:t xml:space="preserve">, ktorú vyhlásil </w:t>
      </w:r>
      <w:r w:rsidRPr="00CE7953">
        <w:rPr>
          <w:sz w:val="24"/>
        </w:rPr>
        <w:t>Žilinský samosprávny kraj v spo</w:t>
      </w:r>
      <w:r w:rsidRPr="00CE7953">
        <w:rPr>
          <w:rFonts w:asciiTheme="minorHAnsi" w:hAnsiTheme="minorHAnsi"/>
          <w:sz w:val="24"/>
        </w:rPr>
        <w:t xml:space="preserve">lupráci s Regiónom </w:t>
      </w:r>
      <w:proofErr w:type="spellStart"/>
      <w:r w:rsidRPr="00CE7953">
        <w:rPr>
          <w:rFonts w:asciiTheme="minorHAnsi" w:hAnsiTheme="minorHAnsi"/>
          <w:sz w:val="24"/>
        </w:rPr>
        <w:t>Bílé</w:t>
      </w:r>
      <w:proofErr w:type="spellEnd"/>
      <w:r w:rsidRPr="00CE7953">
        <w:rPr>
          <w:rFonts w:asciiTheme="minorHAnsi" w:hAnsiTheme="minorHAnsi"/>
          <w:sz w:val="24"/>
        </w:rPr>
        <w:t xml:space="preserve"> Karpaty.</w:t>
      </w:r>
    </w:p>
    <w:p w14:paraId="270033C9" w14:textId="77777777" w:rsidR="009D1982" w:rsidRPr="006459BC" w:rsidRDefault="009D1982" w:rsidP="009D1982">
      <w:pPr>
        <w:spacing w:after="107"/>
        <w:ind w:firstLine="708"/>
        <w:jc w:val="both"/>
        <w:rPr>
          <w:rFonts w:asciiTheme="minorHAnsi" w:hAnsiTheme="minorHAnsi"/>
          <w:b/>
          <w:sz w:val="24"/>
        </w:rPr>
      </w:pPr>
      <w:r w:rsidRPr="006459BC">
        <w:rPr>
          <w:rFonts w:asciiTheme="minorHAnsi" w:hAnsiTheme="minorHAnsi"/>
          <w:sz w:val="24"/>
        </w:rPr>
        <w:t xml:space="preserve">V rámci výzvy sme ako oprávnený žiadateľ v spolupráci s cezhraničným partnerom </w:t>
      </w:r>
      <w:proofErr w:type="spellStart"/>
      <w:r w:rsidRPr="009D1982">
        <w:rPr>
          <w:rFonts w:asciiTheme="minorHAnsi" w:hAnsiTheme="minorHAnsi" w:cs="Calibri"/>
          <w:sz w:val="24"/>
          <w:lang w:val="cs-CZ"/>
        </w:rPr>
        <w:t>Comenius</w:t>
      </w:r>
      <w:proofErr w:type="spellEnd"/>
      <w:r w:rsidRPr="009D1982">
        <w:rPr>
          <w:rFonts w:asciiTheme="minorHAnsi" w:hAnsiTheme="minorHAnsi" w:cs="Calibri"/>
          <w:sz w:val="24"/>
          <w:lang w:val="cs-CZ"/>
        </w:rPr>
        <w:t xml:space="preserve"> Fulnek, z. s. z </w:t>
      </w:r>
      <w:proofErr w:type="spellStart"/>
      <w:r w:rsidRPr="009D1982">
        <w:rPr>
          <w:rFonts w:asciiTheme="minorHAnsi" w:hAnsiTheme="minorHAnsi" w:cs="Calibri"/>
          <w:sz w:val="24"/>
          <w:lang w:val="cs-CZ"/>
        </w:rPr>
        <w:t>Fulneka</w:t>
      </w:r>
      <w:proofErr w:type="spellEnd"/>
      <w:r w:rsidRPr="009D1982">
        <w:rPr>
          <w:rFonts w:asciiTheme="minorHAnsi" w:hAnsiTheme="minorHAnsi"/>
          <w:sz w:val="24"/>
        </w:rPr>
        <w:t xml:space="preserve"> predložili žiadosť o finančný príspevok na cieľ: 3.1 Zvýšenie kvalitatívnej úrovne cezhraničnej spolupráce miestnych a regionálnych aktérov. Dňa 27. mája 2022 sme obdržali oznámenie, že </w:t>
      </w:r>
      <w:r w:rsidRPr="009D1982">
        <w:rPr>
          <w:rFonts w:asciiTheme="minorHAnsi" w:hAnsiTheme="minorHAnsi"/>
          <w:color w:val="000000"/>
          <w:sz w:val="24"/>
        </w:rPr>
        <w:t>pre malý projekt č. SK/FMP/11b/10/030</w:t>
      </w:r>
      <w:r w:rsidRPr="009D1982">
        <w:rPr>
          <w:rFonts w:asciiTheme="minorHAnsi" w:hAnsiTheme="minorHAnsi"/>
          <w:sz w:val="24"/>
        </w:rPr>
        <w:t>, s názvom „Škola hrou“</w:t>
      </w:r>
      <w:r w:rsidRPr="009D1982">
        <w:rPr>
          <w:rFonts w:asciiTheme="minorHAnsi" w:hAnsiTheme="minorHAnsi"/>
          <w:color w:val="000000"/>
          <w:sz w:val="24"/>
        </w:rPr>
        <w:t xml:space="preserve"> bol</w:t>
      </w:r>
      <w:r w:rsidRPr="009D1982">
        <w:rPr>
          <w:rFonts w:asciiTheme="minorHAnsi" w:hAnsiTheme="minorHAnsi"/>
          <w:bCs/>
          <w:color w:val="000000"/>
          <w:sz w:val="24"/>
        </w:rPr>
        <w:t xml:space="preserve"> </w:t>
      </w:r>
      <w:r w:rsidRPr="009D1982">
        <w:rPr>
          <w:rFonts w:asciiTheme="minorHAnsi" w:hAnsiTheme="minorHAnsi"/>
          <w:color w:val="000000"/>
          <w:sz w:val="24"/>
        </w:rPr>
        <w:t>odporučen</w:t>
      </w:r>
      <w:r w:rsidRPr="009D1982">
        <w:rPr>
          <w:rFonts w:asciiTheme="minorHAnsi" w:hAnsiTheme="minorHAnsi"/>
          <w:bCs/>
          <w:color w:val="000000"/>
          <w:sz w:val="24"/>
        </w:rPr>
        <w:t>ý</w:t>
      </w:r>
      <w:r w:rsidRPr="009D1982">
        <w:rPr>
          <w:rFonts w:asciiTheme="minorHAnsi" w:hAnsiTheme="minorHAnsi"/>
          <w:color w:val="000000"/>
          <w:sz w:val="24"/>
        </w:rPr>
        <w:t xml:space="preserve"> na schválenie s</w:t>
      </w:r>
      <w:r w:rsidRPr="009D1982">
        <w:rPr>
          <w:rFonts w:asciiTheme="minorHAnsi" w:hAnsiTheme="minorHAnsi"/>
          <w:bCs/>
          <w:color w:val="000000"/>
          <w:sz w:val="24"/>
        </w:rPr>
        <w:t> </w:t>
      </w:r>
      <w:r w:rsidRPr="009D1982">
        <w:rPr>
          <w:rFonts w:asciiTheme="minorHAnsi" w:hAnsiTheme="minorHAnsi"/>
          <w:color w:val="000000"/>
          <w:sz w:val="24"/>
        </w:rPr>
        <w:t>podmienkou</w:t>
      </w:r>
      <w:r w:rsidRPr="009D1982">
        <w:rPr>
          <w:rFonts w:asciiTheme="minorHAnsi" w:hAnsiTheme="minorHAnsi"/>
          <w:bCs/>
          <w:color w:val="000000"/>
          <w:sz w:val="24"/>
        </w:rPr>
        <w:t xml:space="preserve"> a tou je predloženie všetkých dokumentov</w:t>
      </w:r>
      <w:r w:rsidRPr="009D1982">
        <w:rPr>
          <w:rFonts w:asciiTheme="minorHAnsi" w:hAnsiTheme="minorHAnsi"/>
          <w:color w:val="000000"/>
          <w:sz w:val="24"/>
        </w:rPr>
        <w:t xml:space="preserve"> v</w:t>
      </w:r>
      <w:r w:rsidRPr="00EB191F">
        <w:rPr>
          <w:rFonts w:asciiTheme="minorHAnsi" w:hAnsiTheme="minorHAnsi"/>
          <w:color w:val="000000"/>
          <w:sz w:val="24"/>
        </w:rPr>
        <w:t xml:space="preserve"> zmysle Výzvy na preukázanie splnenia podmienok poskytnutia príspevku a k príprave Zmluvy o poskytnutí NFP</w:t>
      </w:r>
      <w:r w:rsidR="009A2124">
        <w:rPr>
          <w:rFonts w:asciiTheme="minorHAnsi" w:hAnsiTheme="minorHAnsi"/>
          <w:color w:val="000000"/>
          <w:sz w:val="24"/>
        </w:rPr>
        <w:t xml:space="preserve">, pričom jednou z nich je aj schválené uznesenie </w:t>
      </w:r>
      <w:proofErr w:type="spellStart"/>
      <w:r w:rsidR="009A2124">
        <w:rPr>
          <w:rFonts w:asciiTheme="minorHAnsi" w:hAnsiTheme="minorHAnsi"/>
          <w:color w:val="000000"/>
          <w:sz w:val="24"/>
        </w:rPr>
        <w:t>MsZ</w:t>
      </w:r>
      <w:proofErr w:type="spellEnd"/>
      <w:r w:rsidR="009A2124">
        <w:rPr>
          <w:rFonts w:asciiTheme="minorHAnsi" w:hAnsiTheme="minorHAnsi"/>
          <w:color w:val="000000"/>
          <w:sz w:val="24"/>
        </w:rPr>
        <w:t xml:space="preserve"> o spolufinancovaní projektu</w:t>
      </w:r>
      <w:r w:rsidRPr="006459BC">
        <w:rPr>
          <w:rFonts w:asciiTheme="minorHAnsi" w:hAnsiTheme="minorHAnsi"/>
          <w:color w:val="000000"/>
          <w:sz w:val="24"/>
        </w:rPr>
        <w:t xml:space="preserve">. </w:t>
      </w:r>
    </w:p>
    <w:p w14:paraId="4DCF742B" w14:textId="77777777" w:rsidR="009D1982" w:rsidRPr="009D1982" w:rsidRDefault="009D1982" w:rsidP="009D1982">
      <w:pPr>
        <w:spacing w:before="100" w:beforeAutospacing="1" w:after="100" w:afterAutospacing="1"/>
        <w:rPr>
          <w:b/>
          <w:sz w:val="24"/>
        </w:rPr>
      </w:pPr>
      <w:r w:rsidRPr="009D1982">
        <w:rPr>
          <w:b/>
          <w:sz w:val="24"/>
        </w:rPr>
        <w:t> </w:t>
      </w:r>
      <w:r w:rsidRPr="009D1982">
        <w:rPr>
          <w:rFonts w:asciiTheme="minorHAnsi" w:hAnsiTheme="minorHAnsi"/>
          <w:b/>
          <w:sz w:val="24"/>
        </w:rPr>
        <w:t>Základné údaje o projekte „Škola hrou“:</w:t>
      </w:r>
    </w:p>
    <w:p w14:paraId="2AA880C5" w14:textId="77777777" w:rsidR="009D1982" w:rsidRDefault="009D1982" w:rsidP="009D1982">
      <w:pPr>
        <w:spacing w:after="107"/>
        <w:ind w:firstLine="708"/>
        <w:jc w:val="both"/>
        <w:rPr>
          <w:b/>
          <w:sz w:val="24"/>
        </w:rPr>
      </w:pPr>
      <w:r w:rsidRPr="00EB191F">
        <w:rPr>
          <w:sz w:val="24"/>
        </w:rPr>
        <w:t xml:space="preserve">Predkladaný projekt sleduje podporu zvýšenia kvalitatívnej úrovne spolupráce cezhraničných aktérov, Mesta Vrútky a hlavného cezhraničného partnera </w:t>
      </w:r>
      <w:proofErr w:type="spellStart"/>
      <w:r w:rsidRPr="00EB191F">
        <w:rPr>
          <w:sz w:val="24"/>
        </w:rPr>
        <w:t>Comenius</w:t>
      </w:r>
      <w:proofErr w:type="spellEnd"/>
      <w:r w:rsidRPr="00EB191F">
        <w:rPr>
          <w:sz w:val="24"/>
        </w:rPr>
        <w:t xml:space="preserve"> </w:t>
      </w:r>
      <w:proofErr w:type="spellStart"/>
      <w:r w:rsidRPr="00EB191F">
        <w:rPr>
          <w:sz w:val="24"/>
        </w:rPr>
        <w:t>Fulnek</w:t>
      </w:r>
      <w:proofErr w:type="spellEnd"/>
      <w:r w:rsidRPr="00EB191F">
        <w:rPr>
          <w:sz w:val="24"/>
        </w:rPr>
        <w:t xml:space="preserve">, pri propagácii atraktívnosti kultúrneho a prírodného dedičstva pre obyvateľov a návštevníkov cezhraničného regiónu. Projekt je zameraný na podporu vzájomného vzdelávania formou praktických ukážok a hier, v duchu Komenského konceptu "škola hrou", ktorý vyvinul počas svojho pobytu vo </w:t>
      </w:r>
      <w:proofErr w:type="spellStart"/>
      <w:r w:rsidRPr="00EB191F">
        <w:rPr>
          <w:sz w:val="24"/>
        </w:rPr>
        <w:t>Fulneku</w:t>
      </w:r>
      <w:proofErr w:type="spellEnd"/>
      <w:r w:rsidRPr="00EB191F">
        <w:rPr>
          <w:sz w:val="24"/>
        </w:rPr>
        <w:t>. Hlavným výstupom projektu budú spoločné cezhraničné vzdelávacie a propagačné aktivity zamerané na túto tému.</w:t>
      </w:r>
    </w:p>
    <w:p w14:paraId="1D60D5AB" w14:textId="77777777" w:rsidR="009D1982" w:rsidRDefault="009D1982" w:rsidP="009D1982">
      <w:pPr>
        <w:spacing w:after="107"/>
        <w:ind w:firstLine="708"/>
        <w:jc w:val="both"/>
        <w:rPr>
          <w:rFonts w:asciiTheme="minorHAnsi" w:hAnsiTheme="minorHAnsi"/>
          <w:sz w:val="24"/>
        </w:rPr>
      </w:pPr>
    </w:p>
    <w:p w14:paraId="26F1BB44" w14:textId="77777777" w:rsidR="009D1982" w:rsidRDefault="009D1982" w:rsidP="009D1982">
      <w:pPr>
        <w:spacing w:after="107"/>
        <w:ind w:firstLine="708"/>
        <w:jc w:val="both"/>
        <w:rPr>
          <w:rFonts w:asciiTheme="minorHAnsi" w:hAnsiTheme="minorHAnsi"/>
          <w:sz w:val="24"/>
        </w:rPr>
      </w:pPr>
    </w:p>
    <w:p w14:paraId="68D81810" w14:textId="00AD79C5" w:rsidR="00882220" w:rsidRPr="00AA1E6A" w:rsidRDefault="00882220" w:rsidP="00AA1E6A">
      <w:pPr>
        <w:spacing w:after="0" w:line="276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AA1E6A">
        <w:rPr>
          <w:rFonts w:asciiTheme="minorHAnsi" w:hAnsiTheme="minorHAnsi"/>
          <w:sz w:val="24"/>
          <w:szCs w:val="24"/>
          <w:u w:val="single"/>
        </w:rPr>
        <w:lastRenderedPageBreak/>
        <w:t>Návrh na uznesenie</w:t>
      </w:r>
      <w:r w:rsidR="00D8585C">
        <w:rPr>
          <w:rFonts w:asciiTheme="minorHAnsi" w:hAnsiTheme="minorHAnsi"/>
          <w:sz w:val="24"/>
          <w:szCs w:val="24"/>
          <w:u w:val="single"/>
        </w:rPr>
        <w:t xml:space="preserve"> </w:t>
      </w:r>
      <w:proofErr w:type="spellStart"/>
      <w:r w:rsidR="00D8585C">
        <w:rPr>
          <w:rFonts w:asciiTheme="minorHAnsi" w:hAnsiTheme="minorHAnsi"/>
          <w:sz w:val="24"/>
          <w:szCs w:val="24"/>
          <w:u w:val="single"/>
        </w:rPr>
        <w:t>MsR</w:t>
      </w:r>
      <w:proofErr w:type="spellEnd"/>
      <w:r w:rsidRPr="00AA1E6A">
        <w:rPr>
          <w:rFonts w:asciiTheme="minorHAnsi" w:hAnsiTheme="minorHAnsi"/>
          <w:sz w:val="24"/>
          <w:szCs w:val="24"/>
          <w:u w:val="single"/>
        </w:rPr>
        <w:t>:</w:t>
      </w:r>
    </w:p>
    <w:p w14:paraId="451FFA80" w14:textId="77777777" w:rsidR="00882220" w:rsidRPr="00AA1E6A" w:rsidRDefault="00882220" w:rsidP="00AA1E6A">
      <w:pPr>
        <w:spacing w:after="0" w:line="276" w:lineRule="auto"/>
        <w:jc w:val="both"/>
        <w:rPr>
          <w:rFonts w:asciiTheme="minorHAnsi" w:hAnsiTheme="minorHAnsi"/>
          <w:sz w:val="24"/>
          <w:szCs w:val="24"/>
          <w:u w:val="single"/>
        </w:rPr>
      </w:pPr>
    </w:p>
    <w:p w14:paraId="1F58AE30" w14:textId="7CF0A0D5" w:rsidR="00D8585C" w:rsidRDefault="00D8585C" w:rsidP="00AA1E6A">
      <w:pPr>
        <w:spacing w:after="0" w:line="276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Mestská rada Vrútky odporúča mestskému zastupiteľstvu </w:t>
      </w:r>
    </w:p>
    <w:p w14:paraId="3656FA93" w14:textId="41D7A228" w:rsidR="00D8585C" w:rsidRDefault="00D8585C" w:rsidP="00AA1E6A">
      <w:pPr>
        <w:spacing w:after="0"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0210BF7D" w14:textId="38AF7CC5" w:rsidR="00D8585C" w:rsidRPr="00D8585C" w:rsidRDefault="00D8585C" w:rsidP="00D8585C">
      <w:pPr>
        <w:numPr>
          <w:ilvl w:val="0"/>
          <w:numId w:val="4"/>
        </w:numPr>
        <w:spacing w:after="0" w:line="276" w:lineRule="auto"/>
        <w:ind w:left="284" w:firstLine="142"/>
        <w:rPr>
          <w:b/>
          <w:sz w:val="24"/>
          <w:szCs w:val="24"/>
        </w:rPr>
      </w:pPr>
      <w:r w:rsidRPr="00D8585C">
        <w:rPr>
          <w:b/>
          <w:sz w:val="24"/>
          <w:szCs w:val="24"/>
        </w:rPr>
        <w:t>prerokova</w:t>
      </w:r>
      <w:r>
        <w:rPr>
          <w:b/>
          <w:sz w:val="24"/>
          <w:szCs w:val="24"/>
        </w:rPr>
        <w:t>ť</w:t>
      </w:r>
      <w:r w:rsidRPr="00D8585C">
        <w:rPr>
          <w:b/>
          <w:sz w:val="24"/>
          <w:szCs w:val="24"/>
        </w:rPr>
        <w:t>:</w:t>
      </w:r>
    </w:p>
    <w:p w14:paraId="578EBD94" w14:textId="77777777" w:rsidR="00D8585C" w:rsidRPr="00D8585C" w:rsidRDefault="00D8585C" w:rsidP="00D8585C">
      <w:pPr>
        <w:spacing w:after="0" w:line="276" w:lineRule="auto"/>
        <w:ind w:left="426"/>
        <w:jc w:val="both"/>
        <w:rPr>
          <w:sz w:val="24"/>
          <w:szCs w:val="24"/>
        </w:rPr>
      </w:pPr>
      <w:r w:rsidRPr="00D8585C">
        <w:rPr>
          <w:sz w:val="24"/>
          <w:szCs w:val="24"/>
        </w:rPr>
        <w:t xml:space="preserve">- predloženú žiadosť  o nenávratný finančný príspevok za účelom realizácie malého projektu „Škola hrou“ </w:t>
      </w:r>
    </w:p>
    <w:p w14:paraId="1A0BC630" w14:textId="77777777" w:rsidR="00D8585C" w:rsidRPr="00D8585C" w:rsidRDefault="00D8585C" w:rsidP="00D8585C">
      <w:pPr>
        <w:spacing w:after="0" w:line="276" w:lineRule="auto"/>
        <w:ind w:left="426"/>
        <w:jc w:val="both"/>
        <w:rPr>
          <w:sz w:val="24"/>
          <w:szCs w:val="24"/>
        </w:rPr>
      </w:pPr>
      <w:r w:rsidRPr="00D8585C">
        <w:rPr>
          <w:sz w:val="24"/>
          <w:szCs w:val="24"/>
        </w:rPr>
        <w:t>- zabezpečenie realizácie malého projektu v súlade s podmienkami poskytnutia pomoci;</w:t>
      </w:r>
    </w:p>
    <w:p w14:paraId="50BEEDBD" w14:textId="77777777" w:rsidR="00D8585C" w:rsidRPr="00D8585C" w:rsidRDefault="00D8585C" w:rsidP="00D8585C">
      <w:pPr>
        <w:spacing w:after="0" w:line="276" w:lineRule="auto"/>
        <w:ind w:left="426"/>
        <w:jc w:val="both"/>
        <w:rPr>
          <w:sz w:val="24"/>
          <w:szCs w:val="24"/>
        </w:rPr>
      </w:pPr>
      <w:r w:rsidRPr="00D8585C">
        <w:rPr>
          <w:sz w:val="24"/>
          <w:szCs w:val="24"/>
        </w:rPr>
        <w:t xml:space="preserve">- zabezpečenie finančných prostriedkov na financovanie malého projektu; </w:t>
      </w:r>
      <w:proofErr w:type="spellStart"/>
      <w:r w:rsidRPr="00D8585C">
        <w:rPr>
          <w:sz w:val="24"/>
          <w:szCs w:val="24"/>
        </w:rPr>
        <w:t>tj</w:t>
      </w:r>
      <w:proofErr w:type="spellEnd"/>
      <w:r w:rsidRPr="00D8585C">
        <w:rPr>
          <w:sz w:val="24"/>
          <w:szCs w:val="24"/>
        </w:rPr>
        <w:t>. vo výške 8510 EUR; (celkový rozpočet malého projektu);</w:t>
      </w:r>
    </w:p>
    <w:p w14:paraId="47B33E61" w14:textId="77777777" w:rsidR="00D8585C" w:rsidRPr="00D8585C" w:rsidRDefault="00D8585C" w:rsidP="00D8585C">
      <w:pPr>
        <w:spacing w:after="0" w:line="276" w:lineRule="auto"/>
        <w:ind w:left="426"/>
        <w:jc w:val="both"/>
        <w:rPr>
          <w:sz w:val="24"/>
          <w:szCs w:val="24"/>
        </w:rPr>
      </w:pPr>
      <w:r w:rsidRPr="00D8585C">
        <w:rPr>
          <w:sz w:val="24"/>
          <w:szCs w:val="24"/>
        </w:rPr>
        <w:t xml:space="preserve">- zabezpečenie finančných prostriedkov na spolufinancovanie realizovaného malého projektu vo výške rozdielu celkových výdavkov malého projektu a poskytnutého NFP v súlade s podmienkami poskytnutia pomoci, </w:t>
      </w:r>
      <w:proofErr w:type="spellStart"/>
      <w:r w:rsidRPr="00D8585C">
        <w:rPr>
          <w:sz w:val="24"/>
          <w:szCs w:val="24"/>
        </w:rPr>
        <w:t>tj</w:t>
      </w:r>
      <w:proofErr w:type="spellEnd"/>
      <w:r w:rsidRPr="00D8585C">
        <w:rPr>
          <w:sz w:val="24"/>
          <w:szCs w:val="24"/>
        </w:rPr>
        <w:t xml:space="preserve">. vo výške 425,50 EUR.  </w:t>
      </w:r>
    </w:p>
    <w:p w14:paraId="426CFD75" w14:textId="68E82F3A" w:rsidR="00D8585C" w:rsidRDefault="00D8585C" w:rsidP="00D8585C">
      <w:pPr>
        <w:spacing w:after="0" w:line="276" w:lineRule="auto"/>
        <w:ind w:left="426"/>
        <w:jc w:val="both"/>
        <w:rPr>
          <w:sz w:val="24"/>
        </w:rPr>
      </w:pPr>
      <w:r w:rsidRPr="00D8585C">
        <w:rPr>
          <w:sz w:val="24"/>
        </w:rPr>
        <w:t xml:space="preserve">- zabezpečenie financovania prípadných neoprávnených výdavkov projektu z rozpočtu mesta Vrútky. </w:t>
      </w:r>
    </w:p>
    <w:p w14:paraId="2E68A82D" w14:textId="77777777" w:rsidR="00D8585C" w:rsidRPr="00D8585C" w:rsidRDefault="00D8585C" w:rsidP="00D8585C">
      <w:pPr>
        <w:spacing w:after="0" w:line="276" w:lineRule="auto"/>
        <w:ind w:left="426"/>
        <w:jc w:val="both"/>
        <w:rPr>
          <w:sz w:val="24"/>
        </w:rPr>
      </w:pPr>
    </w:p>
    <w:p w14:paraId="6A4452C2" w14:textId="4AEFB464" w:rsidR="00D8585C" w:rsidRPr="00D8585C" w:rsidRDefault="00D8585C" w:rsidP="00D8585C">
      <w:pPr>
        <w:spacing w:after="0" w:line="276" w:lineRule="auto"/>
        <w:ind w:left="426"/>
        <w:jc w:val="both"/>
        <w:rPr>
          <w:b/>
          <w:sz w:val="24"/>
        </w:rPr>
      </w:pPr>
      <w:r w:rsidRPr="00D8585C">
        <w:rPr>
          <w:b/>
          <w:sz w:val="24"/>
        </w:rPr>
        <w:t xml:space="preserve">II.   </w:t>
      </w:r>
      <w:r w:rsidRPr="00D8585C">
        <w:rPr>
          <w:b/>
          <w:sz w:val="24"/>
          <w:szCs w:val="24"/>
        </w:rPr>
        <w:t>schv</w:t>
      </w:r>
      <w:r>
        <w:rPr>
          <w:b/>
          <w:sz w:val="24"/>
          <w:szCs w:val="24"/>
        </w:rPr>
        <w:t>áliť</w:t>
      </w:r>
      <w:r w:rsidRPr="00D8585C">
        <w:rPr>
          <w:b/>
          <w:sz w:val="24"/>
          <w:szCs w:val="24"/>
        </w:rPr>
        <w:t xml:space="preserve">: </w:t>
      </w:r>
    </w:p>
    <w:p w14:paraId="5A27D3D6" w14:textId="77777777" w:rsidR="00D8585C" w:rsidRPr="00D8585C" w:rsidRDefault="00D8585C" w:rsidP="00D8585C">
      <w:pPr>
        <w:spacing w:after="0" w:line="276" w:lineRule="auto"/>
        <w:ind w:left="426"/>
        <w:jc w:val="both"/>
        <w:rPr>
          <w:sz w:val="24"/>
          <w:szCs w:val="24"/>
        </w:rPr>
      </w:pPr>
      <w:r w:rsidRPr="00D8585C">
        <w:rPr>
          <w:sz w:val="24"/>
          <w:szCs w:val="24"/>
        </w:rPr>
        <w:t xml:space="preserve">- predloženú žiadosť  o nenávratný finančný príspevok za účelom realizácie malého projektu „Škola hrou“ </w:t>
      </w:r>
    </w:p>
    <w:p w14:paraId="44F6A025" w14:textId="77777777" w:rsidR="00D8585C" w:rsidRPr="00D8585C" w:rsidRDefault="00D8585C" w:rsidP="00D8585C">
      <w:pPr>
        <w:spacing w:after="0" w:line="276" w:lineRule="auto"/>
        <w:ind w:left="426"/>
        <w:jc w:val="both"/>
        <w:rPr>
          <w:sz w:val="24"/>
          <w:szCs w:val="24"/>
        </w:rPr>
      </w:pPr>
      <w:r w:rsidRPr="00D8585C">
        <w:rPr>
          <w:sz w:val="24"/>
          <w:szCs w:val="24"/>
        </w:rPr>
        <w:t>- zabezpečenie realizácie malého projektu v súlade s podmienkami poskytnutia pomoci;</w:t>
      </w:r>
    </w:p>
    <w:p w14:paraId="446A7865" w14:textId="77777777" w:rsidR="00D8585C" w:rsidRPr="00D8585C" w:rsidRDefault="00D8585C" w:rsidP="00D8585C">
      <w:pPr>
        <w:spacing w:after="0" w:line="276" w:lineRule="auto"/>
        <w:ind w:left="426"/>
        <w:jc w:val="both"/>
        <w:rPr>
          <w:sz w:val="24"/>
          <w:szCs w:val="24"/>
        </w:rPr>
      </w:pPr>
      <w:r w:rsidRPr="00D8585C">
        <w:rPr>
          <w:sz w:val="24"/>
          <w:szCs w:val="24"/>
        </w:rPr>
        <w:t xml:space="preserve">- zabezpečenie finančných prostriedkov na financovanie malého projektu; </w:t>
      </w:r>
      <w:proofErr w:type="spellStart"/>
      <w:r w:rsidRPr="00D8585C">
        <w:rPr>
          <w:sz w:val="24"/>
          <w:szCs w:val="24"/>
        </w:rPr>
        <w:t>tj</w:t>
      </w:r>
      <w:proofErr w:type="spellEnd"/>
      <w:r w:rsidRPr="00D8585C">
        <w:rPr>
          <w:sz w:val="24"/>
          <w:szCs w:val="24"/>
        </w:rPr>
        <w:t>. vo výške 8510 EUR; (celkový rozpočet malého projektu);</w:t>
      </w:r>
    </w:p>
    <w:p w14:paraId="43998312" w14:textId="77777777" w:rsidR="00D8585C" w:rsidRPr="00D8585C" w:rsidRDefault="00D8585C" w:rsidP="00D8585C">
      <w:pPr>
        <w:spacing w:after="0" w:line="276" w:lineRule="auto"/>
        <w:ind w:left="426"/>
        <w:jc w:val="both"/>
        <w:rPr>
          <w:sz w:val="24"/>
          <w:szCs w:val="24"/>
        </w:rPr>
      </w:pPr>
      <w:r w:rsidRPr="00D8585C">
        <w:rPr>
          <w:sz w:val="24"/>
          <w:szCs w:val="24"/>
        </w:rPr>
        <w:t xml:space="preserve">- zabezpečenie finančných prostriedkov na spolufinancovanie realizovaného malého projektu vo výške rozdielu celkových výdavkov malého projektu a poskytnutého NFP v súlade s podmienkami poskytnutia pomoci, </w:t>
      </w:r>
      <w:proofErr w:type="spellStart"/>
      <w:r w:rsidRPr="00D8585C">
        <w:rPr>
          <w:sz w:val="24"/>
          <w:szCs w:val="24"/>
        </w:rPr>
        <w:t>tj</w:t>
      </w:r>
      <w:proofErr w:type="spellEnd"/>
      <w:r w:rsidRPr="00D8585C">
        <w:rPr>
          <w:sz w:val="24"/>
          <w:szCs w:val="24"/>
        </w:rPr>
        <w:t xml:space="preserve">. vo výške 425,50 EUR.  </w:t>
      </w:r>
    </w:p>
    <w:p w14:paraId="73463535" w14:textId="77777777" w:rsidR="00D8585C" w:rsidRPr="00D8585C" w:rsidRDefault="00D8585C" w:rsidP="00D8585C">
      <w:pPr>
        <w:spacing w:after="0" w:line="276" w:lineRule="auto"/>
        <w:ind w:left="426"/>
        <w:jc w:val="both"/>
        <w:rPr>
          <w:sz w:val="24"/>
        </w:rPr>
      </w:pPr>
      <w:r w:rsidRPr="00D8585C">
        <w:rPr>
          <w:sz w:val="24"/>
        </w:rPr>
        <w:t xml:space="preserve">- zabezpečenie financovania prípadných neoprávnených výdavkov projektu z rozpočtu mesta Vrútky. </w:t>
      </w:r>
    </w:p>
    <w:p w14:paraId="0874C0AF" w14:textId="77777777" w:rsidR="00D8585C" w:rsidRDefault="00D8585C" w:rsidP="00AA1E6A">
      <w:pPr>
        <w:spacing w:after="0"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641338D6" w14:textId="3F166BC9" w:rsidR="00D8585C" w:rsidRPr="00D8585C" w:rsidRDefault="00D8585C" w:rsidP="00D8585C">
      <w:pPr>
        <w:spacing w:after="0" w:line="276" w:lineRule="auto"/>
        <w:jc w:val="both"/>
        <w:rPr>
          <w:sz w:val="24"/>
          <w:szCs w:val="24"/>
          <w:u w:val="single"/>
        </w:rPr>
      </w:pPr>
      <w:r w:rsidRPr="00D8585C">
        <w:rPr>
          <w:sz w:val="24"/>
          <w:szCs w:val="24"/>
          <w:u w:val="single"/>
        </w:rPr>
        <w:t>Návrh na uznesenie Ms</w:t>
      </w:r>
      <w:r>
        <w:rPr>
          <w:sz w:val="24"/>
          <w:szCs w:val="24"/>
          <w:u w:val="single"/>
        </w:rPr>
        <w:t>Z</w:t>
      </w:r>
      <w:r w:rsidRPr="00D8585C">
        <w:rPr>
          <w:sz w:val="24"/>
          <w:szCs w:val="24"/>
          <w:u w:val="single"/>
        </w:rPr>
        <w:t>:</w:t>
      </w:r>
    </w:p>
    <w:p w14:paraId="5078B527" w14:textId="77777777" w:rsidR="00D8585C" w:rsidRDefault="00D8585C" w:rsidP="00AA1E6A">
      <w:pPr>
        <w:spacing w:after="0"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76D9CE6C" w14:textId="1A252DBF" w:rsidR="00882220" w:rsidRPr="00AA1E6A" w:rsidRDefault="00882220" w:rsidP="00AA1E6A">
      <w:pPr>
        <w:spacing w:after="0"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AA1E6A">
        <w:rPr>
          <w:rFonts w:asciiTheme="minorHAnsi" w:hAnsiTheme="minorHAnsi"/>
          <w:b/>
          <w:sz w:val="24"/>
          <w:szCs w:val="24"/>
        </w:rPr>
        <w:t>Mestské zastupiteľstvo Vrútky</w:t>
      </w:r>
    </w:p>
    <w:p w14:paraId="1CD101D8" w14:textId="77777777" w:rsidR="002D6E55" w:rsidRPr="00AA1E6A" w:rsidRDefault="002D6E55" w:rsidP="00AA1E6A">
      <w:pPr>
        <w:spacing w:after="0" w:line="276" w:lineRule="auto"/>
        <w:ind w:left="708"/>
        <w:rPr>
          <w:rFonts w:asciiTheme="minorHAnsi" w:hAnsiTheme="minorHAnsi"/>
          <w:b/>
          <w:color w:val="000000"/>
          <w:sz w:val="24"/>
          <w:szCs w:val="24"/>
        </w:rPr>
      </w:pP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  <w:r w:rsidRPr="00AA1E6A">
        <w:rPr>
          <w:rFonts w:asciiTheme="minorHAnsi" w:hAnsiTheme="minorHAnsi"/>
          <w:b/>
          <w:color w:val="000000"/>
          <w:sz w:val="24"/>
          <w:szCs w:val="24"/>
        </w:rPr>
        <w:tab/>
      </w:r>
    </w:p>
    <w:p w14:paraId="194071A5" w14:textId="77777777" w:rsidR="009D1982" w:rsidRPr="009D1982" w:rsidRDefault="009D1982" w:rsidP="009D1982">
      <w:pPr>
        <w:numPr>
          <w:ilvl w:val="0"/>
          <w:numId w:val="4"/>
        </w:numPr>
        <w:spacing w:after="0" w:line="276" w:lineRule="auto"/>
        <w:ind w:left="284" w:firstLine="142"/>
        <w:rPr>
          <w:rFonts w:asciiTheme="minorHAnsi" w:hAnsiTheme="minorHAnsi"/>
          <w:b/>
          <w:sz w:val="24"/>
          <w:szCs w:val="24"/>
        </w:rPr>
      </w:pPr>
      <w:r w:rsidRPr="009D1982">
        <w:rPr>
          <w:rFonts w:asciiTheme="minorHAnsi" w:hAnsiTheme="minorHAnsi"/>
          <w:b/>
          <w:sz w:val="24"/>
          <w:szCs w:val="24"/>
        </w:rPr>
        <w:t>prerokovalo:</w:t>
      </w:r>
    </w:p>
    <w:p w14:paraId="585486EE" w14:textId="77777777" w:rsidR="009D1982" w:rsidRPr="009D1982" w:rsidRDefault="009D1982" w:rsidP="009D1982">
      <w:pPr>
        <w:spacing w:after="0" w:line="276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9D1982">
        <w:rPr>
          <w:rFonts w:asciiTheme="minorHAnsi" w:hAnsiTheme="minorHAnsi"/>
          <w:sz w:val="24"/>
          <w:szCs w:val="24"/>
        </w:rPr>
        <w:t xml:space="preserve">- predloženú žiadosť  o nenávratný finančný príspevok za účelom realizácie malého projektu „Škola hrou“ </w:t>
      </w:r>
    </w:p>
    <w:p w14:paraId="3DC936F2" w14:textId="77777777" w:rsidR="009D1982" w:rsidRPr="009D1982" w:rsidRDefault="009D1982" w:rsidP="009D1982">
      <w:pPr>
        <w:spacing w:after="0" w:line="276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9D1982">
        <w:rPr>
          <w:rFonts w:asciiTheme="minorHAnsi" w:hAnsiTheme="minorHAnsi"/>
          <w:sz w:val="24"/>
          <w:szCs w:val="24"/>
        </w:rPr>
        <w:t>- zabezpečenie realizácie malého projektu v súlade s podmienkami poskytnutia pomoci;</w:t>
      </w:r>
    </w:p>
    <w:p w14:paraId="6B4DBDA0" w14:textId="77777777" w:rsidR="009D1982" w:rsidRPr="009D1982" w:rsidRDefault="009D1982" w:rsidP="009D1982">
      <w:pPr>
        <w:spacing w:after="0" w:line="276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9D1982">
        <w:rPr>
          <w:rFonts w:asciiTheme="minorHAnsi" w:hAnsiTheme="minorHAnsi"/>
          <w:sz w:val="24"/>
          <w:szCs w:val="24"/>
        </w:rPr>
        <w:t xml:space="preserve">- </w:t>
      </w:r>
      <w:r w:rsidRPr="00125D42">
        <w:rPr>
          <w:rFonts w:asciiTheme="minorHAnsi" w:hAnsiTheme="minorHAnsi"/>
          <w:sz w:val="24"/>
          <w:szCs w:val="24"/>
        </w:rPr>
        <w:t>zabezpečenie finančných prostriedkov na financovanie mal</w:t>
      </w:r>
      <w:r w:rsidRPr="009D1982">
        <w:rPr>
          <w:rFonts w:asciiTheme="minorHAnsi" w:hAnsiTheme="minorHAnsi"/>
          <w:sz w:val="24"/>
          <w:szCs w:val="24"/>
        </w:rPr>
        <w:t xml:space="preserve">ého projektu; </w:t>
      </w:r>
      <w:proofErr w:type="spellStart"/>
      <w:r w:rsidRPr="009D1982">
        <w:rPr>
          <w:rFonts w:asciiTheme="minorHAnsi" w:hAnsiTheme="minorHAnsi"/>
          <w:sz w:val="24"/>
          <w:szCs w:val="24"/>
        </w:rPr>
        <w:t>tj</w:t>
      </w:r>
      <w:proofErr w:type="spellEnd"/>
      <w:r w:rsidRPr="009D1982">
        <w:rPr>
          <w:rFonts w:asciiTheme="minorHAnsi" w:hAnsiTheme="minorHAnsi"/>
          <w:sz w:val="24"/>
          <w:szCs w:val="24"/>
        </w:rPr>
        <w:t>. vo výške 8510</w:t>
      </w:r>
      <w:r w:rsidRPr="00125D42">
        <w:rPr>
          <w:rFonts w:asciiTheme="minorHAnsi" w:hAnsiTheme="minorHAnsi"/>
          <w:sz w:val="24"/>
          <w:szCs w:val="24"/>
        </w:rPr>
        <w:t xml:space="preserve"> EUR; (celkový rozpočet malého projektu)</w:t>
      </w:r>
      <w:r w:rsidRPr="009D1982">
        <w:rPr>
          <w:rFonts w:asciiTheme="minorHAnsi" w:hAnsiTheme="minorHAnsi"/>
          <w:sz w:val="24"/>
          <w:szCs w:val="24"/>
        </w:rPr>
        <w:t>;</w:t>
      </w:r>
    </w:p>
    <w:p w14:paraId="2070898E" w14:textId="77777777" w:rsidR="009D1982" w:rsidRPr="009D1982" w:rsidRDefault="009D1982" w:rsidP="009D1982">
      <w:pPr>
        <w:spacing w:after="0" w:line="276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9D1982">
        <w:rPr>
          <w:rFonts w:asciiTheme="minorHAnsi" w:hAnsiTheme="minorHAnsi"/>
          <w:sz w:val="24"/>
          <w:szCs w:val="24"/>
        </w:rPr>
        <w:t xml:space="preserve">- </w:t>
      </w:r>
      <w:r w:rsidRPr="00125D42">
        <w:rPr>
          <w:rFonts w:asciiTheme="minorHAnsi" w:hAnsiTheme="minorHAnsi"/>
          <w:sz w:val="24"/>
          <w:szCs w:val="24"/>
        </w:rPr>
        <w:t>zabezpečenie finančných prostriedkov na spolufinancovanie realizovaného malého projektu vo výške rozdielu celkových výdavkov malého projektu a poskytnutého NFP v súlade s podmienkami poskyt</w:t>
      </w:r>
      <w:r w:rsidRPr="009D1982">
        <w:rPr>
          <w:rFonts w:asciiTheme="minorHAnsi" w:hAnsiTheme="minorHAnsi"/>
          <w:sz w:val="24"/>
          <w:szCs w:val="24"/>
        </w:rPr>
        <w:t xml:space="preserve">nutia pomoci, </w:t>
      </w:r>
      <w:proofErr w:type="spellStart"/>
      <w:r w:rsidRPr="009D1982">
        <w:rPr>
          <w:rFonts w:asciiTheme="minorHAnsi" w:hAnsiTheme="minorHAnsi"/>
          <w:sz w:val="24"/>
          <w:szCs w:val="24"/>
        </w:rPr>
        <w:t>tj</w:t>
      </w:r>
      <w:proofErr w:type="spellEnd"/>
      <w:r w:rsidRPr="009D1982">
        <w:rPr>
          <w:rFonts w:asciiTheme="minorHAnsi" w:hAnsiTheme="minorHAnsi"/>
          <w:sz w:val="24"/>
          <w:szCs w:val="24"/>
        </w:rPr>
        <w:t>. vo výške 425,5</w:t>
      </w:r>
      <w:r w:rsidRPr="00125D42">
        <w:rPr>
          <w:rFonts w:asciiTheme="minorHAnsi" w:hAnsiTheme="minorHAnsi"/>
          <w:sz w:val="24"/>
          <w:szCs w:val="24"/>
        </w:rPr>
        <w:t>0 EUR</w:t>
      </w:r>
      <w:r w:rsidRPr="009D1982">
        <w:rPr>
          <w:rFonts w:asciiTheme="minorHAnsi" w:hAnsiTheme="minorHAnsi"/>
          <w:sz w:val="24"/>
          <w:szCs w:val="24"/>
        </w:rPr>
        <w:t xml:space="preserve">.  </w:t>
      </w:r>
    </w:p>
    <w:p w14:paraId="1859CBC1" w14:textId="77777777" w:rsidR="009D1982" w:rsidRDefault="009D1982" w:rsidP="009D1982">
      <w:pPr>
        <w:spacing w:after="0" w:line="276" w:lineRule="auto"/>
        <w:ind w:left="426"/>
        <w:jc w:val="both"/>
        <w:rPr>
          <w:rFonts w:asciiTheme="minorHAnsi" w:hAnsiTheme="minorHAnsi"/>
          <w:sz w:val="24"/>
        </w:rPr>
      </w:pPr>
      <w:r w:rsidRPr="007F7087">
        <w:rPr>
          <w:rFonts w:asciiTheme="minorHAnsi" w:hAnsiTheme="minorHAnsi"/>
          <w:sz w:val="24"/>
        </w:rPr>
        <w:lastRenderedPageBreak/>
        <w:t xml:space="preserve">- zabezpečenie financovania prípadných neoprávnených výdavkov projektu z rozpočtu mesta Vrútky. </w:t>
      </w:r>
    </w:p>
    <w:p w14:paraId="47EA634F" w14:textId="77777777" w:rsidR="009D1982" w:rsidRPr="009D1982" w:rsidRDefault="009D1982" w:rsidP="009D1982">
      <w:pPr>
        <w:spacing w:after="0" w:line="276" w:lineRule="auto"/>
        <w:ind w:left="426"/>
        <w:jc w:val="both"/>
        <w:rPr>
          <w:rFonts w:asciiTheme="minorHAnsi" w:hAnsiTheme="minorHAnsi"/>
          <w:b/>
          <w:sz w:val="24"/>
        </w:rPr>
      </w:pPr>
      <w:r w:rsidRPr="009D1982">
        <w:rPr>
          <w:rFonts w:asciiTheme="minorHAnsi" w:hAnsiTheme="minorHAnsi"/>
          <w:b/>
          <w:sz w:val="24"/>
        </w:rPr>
        <w:t xml:space="preserve">II.   </w:t>
      </w:r>
      <w:r w:rsidRPr="009D1982">
        <w:rPr>
          <w:rFonts w:asciiTheme="minorHAnsi" w:hAnsiTheme="minorHAnsi"/>
          <w:b/>
          <w:sz w:val="24"/>
          <w:szCs w:val="24"/>
        </w:rPr>
        <w:t xml:space="preserve">schvaľuje: </w:t>
      </w:r>
    </w:p>
    <w:p w14:paraId="05F0B062" w14:textId="77777777" w:rsidR="009D1982" w:rsidRPr="009D1982" w:rsidRDefault="009D1982" w:rsidP="009D1982">
      <w:pPr>
        <w:spacing w:after="0" w:line="276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9D1982">
        <w:rPr>
          <w:rFonts w:asciiTheme="minorHAnsi" w:hAnsiTheme="minorHAnsi"/>
          <w:sz w:val="24"/>
          <w:szCs w:val="24"/>
        </w:rPr>
        <w:t xml:space="preserve">- predloženú žiadosť  o nenávratný finančný príspevok za účelom realizácie malého projektu „Škola hrou“ </w:t>
      </w:r>
    </w:p>
    <w:p w14:paraId="7DAB5B8A" w14:textId="77777777" w:rsidR="009D1982" w:rsidRPr="009D1982" w:rsidRDefault="009D1982" w:rsidP="009D1982">
      <w:pPr>
        <w:spacing w:after="0" w:line="276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9D1982">
        <w:rPr>
          <w:rFonts w:asciiTheme="minorHAnsi" w:hAnsiTheme="minorHAnsi"/>
          <w:sz w:val="24"/>
          <w:szCs w:val="24"/>
        </w:rPr>
        <w:t>- zabezpečenie realizácie malého projektu v súlade s podmienkami poskytnutia pomoci;</w:t>
      </w:r>
    </w:p>
    <w:p w14:paraId="31E3C953" w14:textId="77777777" w:rsidR="009D1982" w:rsidRPr="009D1982" w:rsidRDefault="009D1982" w:rsidP="009D1982">
      <w:pPr>
        <w:spacing w:after="0" w:line="276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9D1982">
        <w:rPr>
          <w:rFonts w:asciiTheme="minorHAnsi" w:hAnsiTheme="minorHAnsi"/>
          <w:sz w:val="24"/>
          <w:szCs w:val="24"/>
        </w:rPr>
        <w:t xml:space="preserve">- </w:t>
      </w:r>
      <w:r w:rsidRPr="00125D42">
        <w:rPr>
          <w:rFonts w:asciiTheme="minorHAnsi" w:hAnsiTheme="minorHAnsi"/>
          <w:sz w:val="24"/>
          <w:szCs w:val="24"/>
        </w:rPr>
        <w:t>zabezpečenie finančných prostriedkov na financovanie mal</w:t>
      </w:r>
      <w:r w:rsidRPr="009D1982">
        <w:rPr>
          <w:rFonts w:asciiTheme="minorHAnsi" w:hAnsiTheme="minorHAnsi"/>
          <w:sz w:val="24"/>
          <w:szCs w:val="24"/>
        </w:rPr>
        <w:t xml:space="preserve">ého projektu; </w:t>
      </w:r>
      <w:proofErr w:type="spellStart"/>
      <w:r w:rsidRPr="009D1982">
        <w:rPr>
          <w:rFonts w:asciiTheme="minorHAnsi" w:hAnsiTheme="minorHAnsi"/>
          <w:sz w:val="24"/>
          <w:szCs w:val="24"/>
        </w:rPr>
        <w:t>tj</w:t>
      </w:r>
      <w:proofErr w:type="spellEnd"/>
      <w:r w:rsidRPr="009D1982">
        <w:rPr>
          <w:rFonts w:asciiTheme="minorHAnsi" w:hAnsiTheme="minorHAnsi"/>
          <w:sz w:val="24"/>
          <w:szCs w:val="24"/>
        </w:rPr>
        <w:t>. vo výške 8510</w:t>
      </w:r>
      <w:r w:rsidRPr="00125D42">
        <w:rPr>
          <w:rFonts w:asciiTheme="minorHAnsi" w:hAnsiTheme="minorHAnsi"/>
          <w:sz w:val="24"/>
          <w:szCs w:val="24"/>
        </w:rPr>
        <w:t xml:space="preserve"> EUR; (celkový rozpočet malého projektu)</w:t>
      </w:r>
      <w:r w:rsidRPr="009D1982">
        <w:rPr>
          <w:rFonts w:asciiTheme="minorHAnsi" w:hAnsiTheme="minorHAnsi"/>
          <w:sz w:val="24"/>
          <w:szCs w:val="24"/>
        </w:rPr>
        <w:t>;</w:t>
      </w:r>
    </w:p>
    <w:p w14:paraId="0AAF494D" w14:textId="77777777" w:rsidR="009D1982" w:rsidRPr="009D1982" w:rsidRDefault="009D1982" w:rsidP="009D1982">
      <w:pPr>
        <w:spacing w:after="0" w:line="276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9D1982">
        <w:rPr>
          <w:rFonts w:asciiTheme="minorHAnsi" w:hAnsiTheme="minorHAnsi"/>
          <w:sz w:val="24"/>
          <w:szCs w:val="24"/>
        </w:rPr>
        <w:t xml:space="preserve">- </w:t>
      </w:r>
      <w:r w:rsidRPr="00125D42">
        <w:rPr>
          <w:rFonts w:asciiTheme="minorHAnsi" w:hAnsiTheme="minorHAnsi"/>
          <w:sz w:val="24"/>
          <w:szCs w:val="24"/>
        </w:rPr>
        <w:t>zabezpečenie finančných prostriedkov na spolufinancovanie realizovaného malého projektu vo výške rozdielu celkových výdavkov malého projektu a poskytnutého NFP v súlade s podmienkami poskyt</w:t>
      </w:r>
      <w:r w:rsidRPr="009D1982">
        <w:rPr>
          <w:rFonts w:asciiTheme="minorHAnsi" w:hAnsiTheme="minorHAnsi"/>
          <w:sz w:val="24"/>
          <w:szCs w:val="24"/>
        </w:rPr>
        <w:t xml:space="preserve">nutia pomoci, </w:t>
      </w:r>
      <w:proofErr w:type="spellStart"/>
      <w:r w:rsidRPr="009D1982">
        <w:rPr>
          <w:rFonts w:asciiTheme="minorHAnsi" w:hAnsiTheme="minorHAnsi"/>
          <w:sz w:val="24"/>
          <w:szCs w:val="24"/>
        </w:rPr>
        <w:t>tj</w:t>
      </w:r>
      <w:proofErr w:type="spellEnd"/>
      <w:r w:rsidRPr="009D1982">
        <w:rPr>
          <w:rFonts w:asciiTheme="minorHAnsi" w:hAnsiTheme="minorHAnsi"/>
          <w:sz w:val="24"/>
          <w:szCs w:val="24"/>
        </w:rPr>
        <w:t>. vo výške 425,5</w:t>
      </w:r>
      <w:r w:rsidRPr="00125D42">
        <w:rPr>
          <w:rFonts w:asciiTheme="minorHAnsi" w:hAnsiTheme="minorHAnsi"/>
          <w:sz w:val="24"/>
          <w:szCs w:val="24"/>
        </w:rPr>
        <w:t>0 EUR</w:t>
      </w:r>
      <w:r w:rsidRPr="009D1982">
        <w:rPr>
          <w:rFonts w:asciiTheme="minorHAnsi" w:hAnsiTheme="minorHAnsi"/>
          <w:sz w:val="24"/>
          <w:szCs w:val="24"/>
        </w:rPr>
        <w:t xml:space="preserve">.  </w:t>
      </w:r>
    </w:p>
    <w:p w14:paraId="019BC1C7" w14:textId="77777777" w:rsidR="009D1982" w:rsidRPr="007F7087" w:rsidRDefault="009D1982" w:rsidP="009D1982">
      <w:pPr>
        <w:spacing w:after="0" w:line="276" w:lineRule="auto"/>
        <w:ind w:left="426"/>
        <w:jc w:val="both"/>
        <w:rPr>
          <w:rFonts w:asciiTheme="minorHAnsi" w:hAnsiTheme="minorHAnsi"/>
          <w:sz w:val="24"/>
        </w:rPr>
      </w:pPr>
      <w:r w:rsidRPr="007F7087">
        <w:rPr>
          <w:rFonts w:asciiTheme="minorHAnsi" w:hAnsiTheme="minorHAnsi"/>
          <w:sz w:val="24"/>
        </w:rPr>
        <w:t xml:space="preserve">- zabezpečenie financovania prípadných neoprávnených výdavkov projektu z rozpočtu mesta Vrútky. </w:t>
      </w:r>
    </w:p>
    <w:p w14:paraId="4F65A89D" w14:textId="77777777" w:rsidR="009D1982" w:rsidRPr="009D1982" w:rsidRDefault="009D1982" w:rsidP="009D1982">
      <w:pPr>
        <w:spacing w:after="0" w:line="276" w:lineRule="auto"/>
        <w:rPr>
          <w:rFonts w:asciiTheme="minorHAnsi" w:hAnsiTheme="minorHAnsi"/>
          <w:b/>
          <w:sz w:val="24"/>
          <w:szCs w:val="24"/>
        </w:rPr>
      </w:pPr>
    </w:p>
    <w:p w14:paraId="0A026728" w14:textId="77777777" w:rsidR="00882220" w:rsidRPr="00AA1E6A" w:rsidRDefault="00882220" w:rsidP="00AA1E6A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193C197D" w14:textId="77777777" w:rsidR="00882220" w:rsidRPr="00AA1E6A" w:rsidRDefault="00882220" w:rsidP="00AA1E6A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  <w:r w:rsidRPr="00AA1E6A">
        <w:rPr>
          <w:rFonts w:asciiTheme="minorHAnsi" w:hAnsiTheme="minorHAnsi"/>
          <w:sz w:val="24"/>
          <w:szCs w:val="24"/>
        </w:rPr>
        <w:t xml:space="preserve">Vo Vrútkach, dňa </w:t>
      </w:r>
      <w:r w:rsidR="009D1982">
        <w:rPr>
          <w:rFonts w:asciiTheme="minorHAnsi" w:hAnsiTheme="minorHAnsi"/>
          <w:sz w:val="24"/>
          <w:szCs w:val="24"/>
        </w:rPr>
        <w:t>14</w:t>
      </w:r>
      <w:r w:rsidRPr="00AA1E6A">
        <w:rPr>
          <w:rFonts w:asciiTheme="minorHAnsi" w:hAnsiTheme="minorHAnsi"/>
          <w:sz w:val="24"/>
          <w:szCs w:val="24"/>
        </w:rPr>
        <w:t>.06.20</w:t>
      </w:r>
      <w:r w:rsidR="002D6E55" w:rsidRPr="00AA1E6A">
        <w:rPr>
          <w:rFonts w:asciiTheme="minorHAnsi" w:hAnsiTheme="minorHAnsi"/>
          <w:sz w:val="24"/>
          <w:szCs w:val="24"/>
        </w:rPr>
        <w:t>22</w:t>
      </w:r>
    </w:p>
    <w:p w14:paraId="31AA8D7A" w14:textId="77777777" w:rsidR="00882220" w:rsidRPr="00AA1E6A" w:rsidRDefault="00882220" w:rsidP="00AA1E6A">
      <w:pPr>
        <w:spacing w:after="0" w:line="276" w:lineRule="auto"/>
        <w:jc w:val="both"/>
        <w:rPr>
          <w:rFonts w:asciiTheme="minorHAnsi" w:hAnsiTheme="minorHAnsi"/>
          <w:sz w:val="24"/>
          <w:szCs w:val="24"/>
        </w:rPr>
      </w:pPr>
    </w:p>
    <w:p w14:paraId="77025C94" w14:textId="77777777" w:rsidR="00AA1E6A" w:rsidRPr="00AA1E6A" w:rsidRDefault="00AA1E6A" w:rsidP="00AA1E6A">
      <w:pPr>
        <w:pStyle w:val="Nadpis1"/>
        <w:spacing w:after="0" w:afterAutospacing="0" w:line="276" w:lineRule="auto"/>
        <w:ind w:left="1416" w:hanging="1410"/>
        <w:jc w:val="both"/>
        <w:rPr>
          <w:rFonts w:asciiTheme="minorHAnsi" w:hAnsiTheme="minorHAnsi"/>
          <w:b w:val="0"/>
          <w:color w:val="000000" w:themeColor="text1"/>
          <w:sz w:val="24"/>
          <w:szCs w:val="24"/>
        </w:rPr>
      </w:pPr>
      <w:proofErr w:type="spellStart"/>
      <w:r w:rsidRPr="00AA1E6A">
        <w:rPr>
          <w:rFonts w:asciiTheme="minorHAnsi" w:hAnsiTheme="minorHAnsi"/>
          <w:b w:val="0"/>
          <w:color w:val="000000" w:themeColor="text1"/>
          <w:sz w:val="24"/>
          <w:szCs w:val="24"/>
        </w:rPr>
        <w:t>Spracoval</w:t>
      </w:r>
      <w:proofErr w:type="spellEnd"/>
      <w:r w:rsidRPr="00AA1E6A">
        <w:rPr>
          <w:rFonts w:asciiTheme="minorHAnsi" w:hAnsiTheme="minorHAnsi"/>
          <w:b w:val="0"/>
          <w:color w:val="000000" w:themeColor="text1"/>
          <w:sz w:val="24"/>
          <w:szCs w:val="24"/>
        </w:rPr>
        <w:t>:</w:t>
      </w:r>
      <w:r w:rsidRPr="00AA1E6A">
        <w:rPr>
          <w:rFonts w:asciiTheme="minorHAnsi" w:hAnsiTheme="minorHAnsi"/>
          <w:b w:val="0"/>
          <w:color w:val="000000" w:themeColor="text1"/>
          <w:sz w:val="24"/>
          <w:szCs w:val="24"/>
        </w:rPr>
        <w:tab/>
        <w:t xml:space="preserve">Mgr. Juraj </w:t>
      </w:r>
      <w:proofErr w:type="spellStart"/>
      <w:r w:rsidRPr="00AA1E6A">
        <w:rPr>
          <w:rFonts w:asciiTheme="minorHAnsi" w:hAnsiTheme="minorHAnsi"/>
          <w:b w:val="0"/>
          <w:color w:val="000000" w:themeColor="text1"/>
          <w:sz w:val="24"/>
          <w:szCs w:val="24"/>
        </w:rPr>
        <w:t>Gorilák</w:t>
      </w:r>
      <w:proofErr w:type="spellEnd"/>
      <w:r w:rsidRPr="00AA1E6A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, referát </w:t>
      </w:r>
      <w:proofErr w:type="spellStart"/>
      <w:r w:rsidRPr="00AA1E6A">
        <w:rPr>
          <w:rFonts w:asciiTheme="minorHAnsi" w:hAnsiTheme="minorHAnsi"/>
          <w:b w:val="0"/>
          <w:color w:val="000000" w:themeColor="text1"/>
          <w:sz w:val="24"/>
          <w:szCs w:val="24"/>
        </w:rPr>
        <w:t>športu</w:t>
      </w:r>
      <w:proofErr w:type="spellEnd"/>
      <w:r w:rsidRPr="00AA1E6A">
        <w:rPr>
          <w:rFonts w:asciiTheme="minorHAnsi" w:hAnsiTheme="minorHAnsi"/>
          <w:b w:val="0"/>
          <w:color w:val="000000" w:themeColor="text1"/>
          <w:sz w:val="24"/>
          <w:szCs w:val="24"/>
        </w:rPr>
        <w:t>, cestovného ruchu a </w:t>
      </w:r>
      <w:proofErr w:type="spellStart"/>
      <w:r w:rsidRPr="00AA1E6A">
        <w:rPr>
          <w:rFonts w:asciiTheme="minorHAnsi" w:hAnsiTheme="minorHAnsi"/>
          <w:b w:val="0"/>
          <w:color w:val="000000" w:themeColor="text1"/>
          <w:sz w:val="24"/>
          <w:szCs w:val="24"/>
        </w:rPr>
        <w:t>projektov</w:t>
      </w:r>
      <w:proofErr w:type="spellEnd"/>
      <w:r w:rsidRPr="00AA1E6A">
        <w:rPr>
          <w:rFonts w:asciiTheme="minorHAnsi" w:hAnsiTheme="minorHAnsi"/>
          <w:b w:val="0"/>
          <w:color w:val="000000" w:themeColor="text1"/>
          <w:sz w:val="24"/>
          <w:szCs w:val="24"/>
        </w:rPr>
        <w:t xml:space="preserve"> </w:t>
      </w:r>
    </w:p>
    <w:p w14:paraId="30A6A31C" w14:textId="77777777" w:rsidR="00AA1E6A" w:rsidRPr="009D1982" w:rsidRDefault="00AA1E6A" w:rsidP="009D1982">
      <w:pPr>
        <w:spacing w:after="0" w:line="276" w:lineRule="auto"/>
        <w:ind w:firstLine="12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9D1982">
        <w:rPr>
          <w:rFonts w:asciiTheme="minorHAnsi" w:hAnsiTheme="minorHAnsi"/>
          <w:color w:val="000000" w:themeColor="text1"/>
          <w:sz w:val="24"/>
          <w:szCs w:val="24"/>
        </w:rPr>
        <w:t xml:space="preserve">Predkladá: </w:t>
      </w:r>
      <w:r w:rsidRPr="009D1982">
        <w:rPr>
          <w:rFonts w:asciiTheme="minorHAnsi" w:hAnsiTheme="minorHAnsi"/>
          <w:color w:val="000000" w:themeColor="text1"/>
          <w:sz w:val="24"/>
          <w:szCs w:val="24"/>
        </w:rPr>
        <w:tab/>
      </w:r>
      <w:r w:rsidR="009D1982" w:rsidRPr="009D1982">
        <w:rPr>
          <w:rFonts w:asciiTheme="minorHAnsi" w:hAnsiTheme="minorHAnsi" w:cs="Arial"/>
          <w:color w:val="000000" w:themeColor="text1"/>
          <w:sz w:val="24"/>
        </w:rPr>
        <w:t>Mgr. Branislav Zacharides, primátor</w:t>
      </w:r>
    </w:p>
    <w:p w14:paraId="03CC4111" w14:textId="77777777" w:rsidR="00AA1E6A" w:rsidRDefault="00AA1E6A" w:rsidP="00AA1E6A">
      <w:pPr>
        <w:tabs>
          <w:tab w:val="left" w:pos="1080"/>
        </w:tabs>
        <w:spacing w:after="0" w:line="276" w:lineRule="auto"/>
        <w:jc w:val="right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4DE8DF20" w14:textId="77777777" w:rsidR="009D1982" w:rsidRDefault="009D1982" w:rsidP="00AA1E6A">
      <w:pPr>
        <w:tabs>
          <w:tab w:val="left" w:pos="1080"/>
        </w:tabs>
        <w:spacing w:after="0" w:line="276" w:lineRule="auto"/>
        <w:jc w:val="right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79C4A012" w14:textId="77777777" w:rsidR="009D1982" w:rsidRDefault="009D1982" w:rsidP="00AA1E6A">
      <w:pPr>
        <w:tabs>
          <w:tab w:val="left" w:pos="1080"/>
        </w:tabs>
        <w:spacing w:after="0" w:line="276" w:lineRule="auto"/>
        <w:jc w:val="right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073DBD64" w14:textId="77777777" w:rsidR="009D1982" w:rsidRDefault="009D1982" w:rsidP="00AA1E6A">
      <w:pPr>
        <w:tabs>
          <w:tab w:val="left" w:pos="1080"/>
        </w:tabs>
        <w:spacing w:after="0" w:line="276" w:lineRule="auto"/>
        <w:jc w:val="right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669759B3" w14:textId="77777777" w:rsidR="009D1982" w:rsidRPr="00AA1E6A" w:rsidRDefault="009D1982" w:rsidP="00AA1E6A">
      <w:pPr>
        <w:tabs>
          <w:tab w:val="left" w:pos="1080"/>
        </w:tabs>
        <w:spacing w:after="0" w:line="276" w:lineRule="auto"/>
        <w:jc w:val="right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575926F4" w14:textId="77777777" w:rsidR="00AA1E6A" w:rsidRPr="00AA1E6A" w:rsidRDefault="00AA1E6A" w:rsidP="00AA1E6A">
      <w:pPr>
        <w:tabs>
          <w:tab w:val="left" w:pos="1080"/>
        </w:tabs>
        <w:spacing w:after="0" w:line="276" w:lineRule="auto"/>
        <w:jc w:val="right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1238534F" w14:textId="77777777" w:rsidR="00AA1E6A" w:rsidRPr="00AA1E6A" w:rsidRDefault="00AA1E6A" w:rsidP="00AA1E6A">
      <w:pPr>
        <w:tabs>
          <w:tab w:val="left" w:pos="1080"/>
        </w:tabs>
        <w:spacing w:after="0" w:line="276" w:lineRule="auto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AA1E6A">
        <w:rPr>
          <w:rFonts w:asciiTheme="minorHAnsi" w:hAnsiTheme="minorHAnsi"/>
          <w:color w:val="000000" w:themeColor="text1"/>
          <w:sz w:val="24"/>
          <w:szCs w:val="24"/>
        </w:rPr>
        <w:t xml:space="preserve">.................................................. </w:t>
      </w:r>
      <w:r w:rsidRPr="00AA1E6A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AA1E6A">
        <w:rPr>
          <w:rFonts w:asciiTheme="minorHAnsi" w:hAnsiTheme="minorHAnsi"/>
          <w:color w:val="000000" w:themeColor="text1"/>
          <w:sz w:val="24"/>
          <w:szCs w:val="24"/>
        </w:rPr>
        <w:tab/>
      </w:r>
      <w:r w:rsidRPr="00AA1E6A">
        <w:rPr>
          <w:rFonts w:asciiTheme="minorHAnsi" w:hAnsiTheme="minorHAnsi"/>
          <w:color w:val="000000" w:themeColor="text1"/>
          <w:sz w:val="24"/>
          <w:szCs w:val="24"/>
        </w:rPr>
        <w:tab/>
        <w:t xml:space="preserve">  ..................................................</w:t>
      </w:r>
    </w:p>
    <w:p w14:paraId="15E0AA0F" w14:textId="77777777" w:rsidR="00AA1E6A" w:rsidRPr="00AA1E6A" w:rsidRDefault="00AA1E6A" w:rsidP="00AA1E6A">
      <w:pPr>
        <w:tabs>
          <w:tab w:val="left" w:pos="1080"/>
        </w:tabs>
        <w:spacing w:after="0" w:line="276" w:lineRule="auto"/>
        <w:rPr>
          <w:rFonts w:asciiTheme="minorHAnsi" w:hAnsiTheme="minorHAnsi"/>
          <w:sz w:val="24"/>
          <w:szCs w:val="24"/>
        </w:rPr>
      </w:pPr>
      <w:r w:rsidRPr="00AA1E6A">
        <w:rPr>
          <w:rFonts w:asciiTheme="minorHAnsi" w:hAnsiTheme="minorHAnsi"/>
          <w:color w:val="000000" w:themeColor="text1"/>
          <w:sz w:val="24"/>
          <w:szCs w:val="24"/>
        </w:rPr>
        <w:t xml:space="preserve">         podpis spracovateľa                                                         podpis predkladateľa </w:t>
      </w:r>
    </w:p>
    <w:sectPr w:rsidR="00AA1E6A" w:rsidRPr="00AA1E6A" w:rsidSect="00E7153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BF925" w14:textId="77777777" w:rsidR="00F71D48" w:rsidRDefault="00F71D48" w:rsidP="00333FC5">
      <w:pPr>
        <w:spacing w:after="0" w:line="240" w:lineRule="auto"/>
      </w:pPr>
      <w:r>
        <w:separator/>
      </w:r>
    </w:p>
  </w:endnote>
  <w:endnote w:type="continuationSeparator" w:id="0">
    <w:p w14:paraId="753AE7A2" w14:textId="77777777" w:rsidR="00F71D48" w:rsidRDefault="00F71D48" w:rsidP="0033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5AE7B" w14:textId="77777777" w:rsidR="00882220" w:rsidRDefault="00F71D48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2124">
      <w:rPr>
        <w:noProof/>
      </w:rPr>
      <w:t>1</w:t>
    </w:r>
    <w:r>
      <w:rPr>
        <w:noProof/>
      </w:rPr>
      <w:fldChar w:fldCharType="end"/>
    </w:r>
  </w:p>
  <w:p w14:paraId="6FA3A5B5" w14:textId="77777777" w:rsidR="00882220" w:rsidRDefault="0088222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D0E56" w14:textId="77777777" w:rsidR="00F71D48" w:rsidRDefault="00F71D48" w:rsidP="00333FC5">
      <w:pPr>
        <w:spacing w:after="0" w:line="240" w:lineRule="auto"/>
      </w:pPr>
      <w:r>
        <w:separator/>
      </w:r>
    </w:p>
  </w:footnote>
  <w:footnote w:type="continuationSeparator" w:id="0">
    <w:p w14:paraId="1FB66DC0" w14:textId="77777777" w:rsidR="00F71D48" w:rsidRDefault="00F71D48" w:rsidP="00333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36E54"/>
    <w:multiLevelType w:val="hybridMultilevel"/>
    <w:tmpl w:val="D95E6E1A"/>
    <w:lvl w:ilvl="0" w:tplc="2B7C92E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B5DC9"/>
    <w:multiLevelType w:val="hybridMultilevel"/>
    <w:tmpl w:val="3E3E329E"/>
    <w:lvl w:ilvl="0" w:tplc="31F4EE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301291"/>
    <w:multiLevelType w:val="hybridMultilevel"/>
    <w:tmpl w:val="76A65D9C"/>
    <w:lvl w:ilvl="0" w:tplc="B8644CE4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7664BC9"/>
    <w:multiLevelType w:val="hybridMultilevel"/>
    <w:tmpl w:val="44DE47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ADC24C1"/>
    <w:multiLevelType w:val="hybridMultilevel"/>
    <w:tmpl w:val="DAA8E14C"/>
    <w:lvl w:ilvl="0" w:tplc="041B0013">
      <w:start w:val="1"/>
      <w:numFmt w:val="upperRoman"/>
      <w:lvlText w:val="%1."/>
      <w:lvlJc w:val="righ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1103174">
    <w:abstractNumId w:val="3"/>
  </w:num>
  <w:num w:numId="2" w16cid:durableId="1565214825">
    <w:abstractNumId w:val="0"/>
  </w:num>
  <w:num w:numId="3" w16cid:durableId="496727959">
    <w:abstractNumId w:val="1"/>
  </w:num>
  <w:num w:numId="4" w16cid:durableId="372779341">
    <w:abstractNumId w:val="2"/>
  </w:num>
  <w:num w:numId="5" w16cid:durableId="1845168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EB"/>
    <w:rsid w:val="002279BA"/>
    <w:rsid w:val="00242F41"/>
    <w:rsid w:val="002D6E55"/>
    <w:rsid w:val="00333FC5"/>
    <w:rsid w:val="00380C41"/>
    <w:rsid w:val="003C649C"/>
    <w:rsid w:val="005D690E"/>
    <w:rsid w:val="00636DD7"/>
    <w:rsid w:val="006F43B6"/>
    <w:rsid w:val="007D78B6"/>
    <w:rsid w:val="00826811"/>
    <w:rsid w:val="00882220"/>
    <w:rsid w:val="008D0E7A"/>
    <w:rsid w:val="009352CD"/>
    <w:rsid w:val="009A00A5"/>
    <w:rsid w:val="009A2124"/>
    <w:rsid w:val="009B433E"/>
    <w:rsid w:val="009C29FF"/>
    <w:rsid w:val="009D1982"/>
    <w:rsid w:val="00A621DF"/>
    <w:rsid w:val="00AA1E6A"/>
    <w:rsid w:val="00AF15EB"/>
    <w:rsid w:val="00B16412"/>
    <w:rsid w:val="00BD634C"/>
    <w:rsid w:val="00C04BA5"/>
    <w:rsid w:val="00C2265F"/>
    <w:rsid w:val="00C322B2"/>
    <w:rsid w:val="00C42A07"/>
    <w:rsid w:val="00CD232C"/>
    <w:rsid w:val="00D04633"/>
    <w:rsid w:val="00D303E9"/>
    <w:rsid w:val="00D8585C"/>
    <w:rsid w:val="00E30673"/>
    <w:rsid w:val="00E512D2"/>
    <w:rsid w:val="00E61A60"/>
    <w:rsid w:val="00E71530"/>
    <w:rsid w:val="00F37416"/>
    <w:rsid w:val="00F47E76"/>
    <w:rsid w:val="00F7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06C53"/>
  <w15:docId w15:val="{65AD09E2-7FD1-4D5E-BBAA-A175747C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F15EB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y"/>
    <w:link w:val="Nadpis1Char"/>
    <w:uiPriority w:val="9"/>
    <w:qFormat/>
    <w:locked/>
    <w:rsid w:val="00AA1E6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pelle">
    <w:name w:val="spelle"/>
    <w:basedOn w:val="Predvolenpsmoodseku"/>
    <w:rsid w:val="00AF15EB"/>
    <w:rPr>
      <w:rFonts w:cs="Times New Roman"/>
    </w:rPr>
  </w:style>
  <w:style w:type="paragraph" w:customStyle="1" w:styleId="Odsekzoznamu1">
    <w:name w:val="Odsek zoznamu1"/>
    <w:basedOn w:val="Normlny"/>
    <w:rsid w:val="00BD634C"/>
    <w:pPr>
      <w:ind w:left="720"/>
      <w:contextualSpacing/>
    </w:pPr>
  </w:style>
  <w:style w:type="paragraph" w:styleId="Textbubliny">
    <w:name w:val="Balloon Text"/>
    <w:basedOn w:val="Normlny"/>
    <w:link w:val="TextbublinyChar"/>
    <w:rsid w:val="0033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locked/>
    <w:rsid w:val="00333FC5"/>
    <w:rPr>
      <w:rFonts w:ascii="Tahoma" w:hAnsi="Tahoma" w:cs="Tahoma"/>
      <w:sz w:val="16"/>
      <w:szCs w:val="16"/>
      <w:lang w:eastAsia="en-US"/>
    </w:rPr>
  </w:style>
  <w:style w:type="paragraph" w:styleId="Hlavika">
    <w:name w:val="header"/>
    <w:basedOn w:val="Normlny"/>
    <w:link w:val="HlavikaChar"/>
    <w:rsid w:val="00333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333FC5"/>
    <w:rPr>
      <w:rFonts w:ascii="Calibri" w:hAnsi="Calibri" w:cs="Times New Roman"/>
      <w:sz w:val="22"/>
      <w:szCs w:val="22"/>
      <w:lang w:eastAsia="en-US"/>
    </w:rPr>
  </w:style>
  <w:style w:type="paragraph" w:styleId="Pta">
    <w:name w:val="footer"/>
    <w:basedOn w:val="Normlny"/>
    <w:link w:val="PtaChar"/>
    <w:rsid w:val="00333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locked/>
    <w:rsid w:val="00333FC5"/>
    <w:rPr>
      <w:rFonts w:ascii="Calibri" w:hAnsi="Calibri" w:cs="Times New Roman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AA1E6A"/>
    <w:rPr>
      <w:b/>
      <w:bCs/>
      <w:kern w:val="36"/>
      <w:sz w:val="48"/>
      <w:szCs w:val="4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Vrútky</vt:lpstr>
    </vt:vector>
  </TitlesOfParts>
  <Company>MsÚ Vrútky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Vrútky</dc:title>
  <dc:creator>lkosutova</dc:creator>
  <cp:lastModifiedBy>Branislav Zacharides</cp:lastModifiedBy>
  <cp:revision>2</cp:revision>
  <dcterms:created xsi:type="dcterms:W3CDTF">2022-06-15T13:05:00Z</dcterms:created>
  <dcterms:modified xsi:type="dcterms:W3CDTF">2022-06-15T13:05:00Z</dcterms:modified>
</cp:coreProperties>
</file>