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6BF" w14:textId="77777777" w:rsidR="00872DD0" w:rsidRPr="00872DD0" w:rsidRDefault="00872DD0" w:rsidP="00872DD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bCs/>
          <w:sz w:val="36"/>
          <w:szCs w:val="36"/>
          <w:lang w:eastAsia="cs-CZ"/>
        </w:rPr>
        <w:t>Mesto Vrútky</w:t>
      </w:r>
    </w:p>
    <w:p w14:paraId="65E3EBCA" w14:textId="77777777" w:rsidR="00872DD0" w:rsidRPr="00872DD0" w:rsidRDefault="00872DD0" w:rsidP="00872DD0">
      <w:pPr>
        <w:pBdr>
          <w:bottom w:val="single" w:sz="4" w:space="3" w:color="000000"/>
        </w:pBd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</w:t>
      </w:r>
    </w:p>
    <w:p w14:paraId="73D98EA1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</w:t>
      </w:r>
    </w:p>
    <w:p w14:paraId="7C41A60E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Predkladacia správa</w:t>
      </w:r>
    </w:p>
    <w:p w14:paraId="7D8C52C1" w14:textId="77777777" w:rsidR="00872DD0" w:rsidRPr="00872DD0" w:rsidRDefault="00872DD0" w:rsidP="00872DD0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0B4FB712" w14:textId="77777777" w:rsidR="00872DD0" w:rsidRPr="00872DD0" w:rsidRDefault="00872DD0" w:rsidP="00872DD0">
      <w:pPr>
        <w:tabs>
          <w:tab w:val="left" w:pos="1080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Cs/>
          <w:iCs/>
          <w:sz w:val="24"/>
          <w:szCs w:val="24"/>
          <w:lang w:eastAsia="cs-CZ"/>
        </w:rPr>
        <w:t>Určené:</w:t>
      </w:r>
    </w:p>
    <w:p w14:paraId="0C2ED1E2" w14:textId="7906FCC7" w:rsidR="00872DD0" w:rsidRPr="00872DD0" w:rsidRDefault="00872DD0" w:rsidP="00872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 </w:t>
      </w:r>
      <w:r w:rsidRPr="00872DD0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cs-CZ"/>
        </w:rPr>
        <w:t>0</w:t>
      </w:r>
      <w:r w:rsidRPr="00872DD0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cs-CZ"/>
        </w:rPr>
        <w:t xml:space="preserve">8. 12. 2021 a </w:t>
      </w:r>
    </w:p>
    <w:p w14:paraId="7B36823F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cs-CZ"/>
        </w:rPr>
        <w:t>Mestského zastupiteľstva vo Vrútkach dňa 14. 12. 2021</w:t>
      </w:r>
    </w:p>
    <w:p w14:paraId="752F9F19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3EF777CB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</w:t>
      </w:r>
    </w:p>
    <w:p w14:paraId="36BB8E5F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 </w:t>
      </w:r>
    </w:p>
    <w:p w14:paraId="5451B45E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Cs/>
          <w:sz w:val="24"/>
          <w:szCs w:val="24"/>
          <w:lang w:eastAsia="cs-CZ"/>
        </w:rPr>
        <w:t>Názov materiálu:</w:t>
      </w:r>
      <w:r w:rsidRPr="00872DD0"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  <w:t xml:space="preserve"> </w:t>
      </w:r>
    </w:p>
    <w:p w14:paraId="5D815C87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46C793D7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717F6F0D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40D43EA8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29749377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</w:p>
    <w:p w14:paraId="784A0D4D" w14:textId="77777777" w:rsidR="00872DD0" w:rsidRPr="00872DD0" w:rsidRDefault="00872DD0" w:rsidP="00872DD0">
      <w:pPr>
        <w:tabs>
          <w:tab w:val="left" w:pos="525"/>
          <w:tab w:val="left" w:pos="1635"/>
        </w:tabs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cs-CZ"/>
        </w:rPr>
      </w:pPr>
    </w:p>
    <w:p w14:paraId="4BED3157" w14:textId="3975D8B2" w:rsidR="00872DD0" w:rsidRPr="00872DD0" w:rsidRDefault="00872DD0" w:rsidP="00872DD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cs-CZ"/>
        </w:rPr>
      </w:pPr>
      <w:r w:rsidRPr="00872DD0">
        <w:rPr>
          <w:rFonts w:ascii="Times New Roman" w:eastAsia="Calibri" w:hAnsi="Times New Roman" w:cs="Calibri"/>
          <w:b/>
          <w:sz w:val="28"/>
          <w:szCs w:val="28"/>
          <w:lang w:eastAsia="cs-CZ"/>
        </w:rPr>
        <w:t xml:space="preserve">Návrh na zmenu účinnosti uznesenia </w:t>
      </w:r>
      <w:r>
        <w:rPr>
          <w:rFonts w:ascii="Times New Roman" w:eastAsia="Calibri" w:hAnsi="Times New Roman" w:cs="Calibri"/>
          <w:b/>
          <w:sz w:val="28"/>
          <w:szCs w:val="28"/>
          <w:lang w:eastAsia="cs-CZ"/>
        </w:rPr>
        <w:t xml:space="preserve">č. </w:t>
      </w:r>
      <w:r w:rsidRPr="00872DD0">
        <w:rPr>
          <w:rFonts w:ascii="Times New Roman" w:eastAsia="Calibri" w:hAnsi="Times New Roman" w:cs="Calibri"/>
          <w:b/>
          <w:sz w:val="28"/>
          <w:szCs w:val="28"/>
          <w:lang w:eastAsia="cs-CZ"/>
        </w:rPr>
        <w:t>36/2020</w:t>
      </w:r>
    </w:p>
    <w:p w14:paraId="658AC5DF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</w:pPr>
    </w:p>
    <w:p w14:paraId="17D5F21A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u w:val="single"/>
          <w:lang w:eastAsia="cs-CZ"/>
        </w:rPr>
      </w:pPr>
    </w:p>
    <w:p w14:paraId="05B58D1D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20F357D2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327CD54D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7A0FC5C8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4A238F8E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514704D7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sz w:val="24"/>
          <w:szCs w:val="24"/>
          <w:lang w:eastAsia="cs-CZ"/>
        </w:rPr>
        <w:t>Návrh na uznesenie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:</w:t>
      </w:r>
    </w:p>
    <w:p w14:paraId="2C91862C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052319C1" w14:textId="286B9C65" w:rsid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sz w:val="24"/>
          <w:szCs w:val="24"/>
          <w:lang w:eastAsia="cs-CZ"/>
        </w:rPr>
        <w:t>Mestská rada Vrútky</w:t>
      </w:r>
    </w:p>
    <w:p w14:paraId="2E9C783C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  <w:t xml:space="preserve">I. odporúča </w:t>
      </w:r>
      <w:proofErr w:type="spellStart"/>
      <w:r w:rsidRPr="00872DD0"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  <w:t>MsZ</w:t>
      </w:r>
      <w:proofErr w:type="spellEnd"/>
      <w:r w:rsidRPr="00872DD0"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  <w:t xml:space="preserve"> schváliť </w:t>
      </w:r>
    </w:p>
    <w:p w14:paraId="49FCB815" w14:textId="640062E3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zmenu účinnosti uznesenia č. 36/2020 do konca funkčného obdobia hlavného kontrolóra</w:t>
      </w:r>
      <w:r w:rsidR="003577E9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mesta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. </w:t>
      </w:r>
    </w:p>
    <w:p w14:paraId="3DE30D6B" w14:textId="7F2ED764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0B298D61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542176C3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sz w:val="24"/>
          <w:szCs w:val="24"/>
          <w:lang w:eastAsia="cs-CZ"/>
        </w:rPr>
        <w:t>Mestské zastupiteľstvo Vrútky</w:t>
      </w:r>
    </w:p>
    <w:p w14:paraId="5BB5B2D3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b/>
          <w:bCs/>
          <w:sz w:val="24"/>
          <w:szCs w:val="24"/>
          <w:lang w:eastAsia="cs-CZ"/>
        </w:rPr>
        <w:t xml:space="preserve">I. schvaľuje </w:t>
      </w:r>
    </w:p>
    <w:p w14:paraId="615BF107" w14:textId="37370DE0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zmenu účinnosti uznesenia č. 36/2020 do konca funkčného obdobia hlavného kontrolóra</w:t>
      </w:r>
      <w:r w:rsidR="003577E9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mesta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. </w:t>
      </w:r>
    </w:p>
    <w:p w14:paraId="51B5E3AC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5D2DD144" w14:textId="46FF5E24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Vo Vrútkach, dňa: </w:t>
      </w:r>
      <w:r>
        <w:rPr>
          <w:rFonts w:ascii="Times New Roman" w:eastAsia="Calibri" w:hAnsi="Times New Roman" w:cs="Calibri"/>
          <w:sz w:val="24"/>
          <w:szCs w:val="24"/>
          <w:lang w:eastAsia="cs-CZ"/>
        </w:rPr>
        <w:t>03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. 12. 2021</w:t>
      </w:r>
    </w:p>
    <w:p w14:paraId="41C1FC1D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49F1B947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595DC357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7D1BC5AE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2D7BA5B0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Spracoval: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</w:r>
      <w:r w:rsidRPr="00872D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ThDr. Marián </w:t>
      </w:r>
      <w:proofErr w:type="spellStart"/>
      <w:r w:rsidRPr="00872D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Krivuš</w:t>
      </w:r>
      <w:proofErr w:type="spellEnd"/>
    </w:p>
    <w:p w14:paraId="7B9025FA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640DEE3D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Predkladá: 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</w:r>
      <w:r w:rsidRPr="00872D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ThDr. Marián </w:t>
      </w:r>
      <w:proofErr w:type="spellStart"/>
      <w:r w:rsidRPr="00872D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Krivuš</w:t>
      </w:r>
      <w:proofErr w:type="spellEnd"/>
    </w:p>
    <w:p w14:paraId="05799545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24603C41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...................................................</w:t>
      </w:r>
    </w:p>
    <w:p w14:paraId="1AF44855" w14:textId="77777777" w:rsidR="00872DD0" w:rsidRPr="00872DD0" w:rsidRDefault="00872DD0" w:rsidP="00872DD0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44454361" w14:textId="77777777" w:rsidR="00872DD0" w:rsidRDefault="00872DD0" w:rsidP="00872DD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cs-CZ"/>
        </w:rPr>
      </w:pPr>
    </w:p>
    <w:p w14:paraId="288799A1" w14:textId="24AAB743" w:rsidR="00872DD0" w:rsidRPr="00872DD0" w:rsidRDefault="00872DD0" w:rsidP="00872DD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cs-CZ"/>
        </w:rPr>
      </w:pPr>
      <w:r w:rsidRPr="00872DD0">
        <w:rPr>
          <w:rFonts w:ascii="Times New Roman" w:eastAsia="Calibri" w:hAnsi="Times New Roman" w:cs="Calibri"/>
          <w:b/>
          <w:sz w:val="28"/>
          <w:szCs w:val="28"/>
          <w:lang w:eastAsia="cs-CZ"/>
        </w:rPr>
        <w:lastRenderedPageBreak/>
        <w:t>Dôvodová správa</w:t>
      </w:r>
    </w:p>
    <w:p w14:paraId="751D8A87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09586378" w14:textId="77777777" w:rsidR="00872DD0" w:rsidRPr="00872DD0" w:rsidRDefault="00872DD0" w:rsidP="00872DD0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1EECA0FA" w14:textId="5F221C35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Mestské zastupiteľstvo vo Vrútkach na svojom zasadnutí dňa 12.05.2020 prijalo uznesenie </w:t>
      </w:r>
      <w:r w:rsidR="003577E9">
        <w:rPr>
          <w:rFonts w:ascii="Times New Roman" w:eastAsia="Calibri" w:hAnsi="Times New Roman" w:cs="Calibri"/>
          <w:sz w:val="24"/>
          <w:szCs w:val="24"/>
          <w:lang w:eastAsia="cs-CZ"/>
        </w:rPr>
        <w:br/>
        <w:t xml:space="preserve">č. 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36/2020, ktorým došlo k </w:t>
      </w:r>
      <w:r w:rsidRPr="00872DD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skráteniu pracovného úväzku hlavného kontrolóra </w:t>
      </w:r>
      <w:r w:rsidR="00A0087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mesta </w:t>
      </w:r>
      <w:r w:rsidRPr="00872DD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od 01.06.2020 do konca roka 2020 na úväzok 0,8. 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Nakoľko stav vykonávanej kontroly počas účinnosti uznesenia č. 36/2020 bol na uspokojivej úrovni, Mestská rada so súhlasom hlavného kontrolóra</w:t>
      </w:r>
      <w:r w:rsidR="003577E9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mesta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navrhuje zmenu účinnosti uznesenia č. 36/2020 do konca funkčného obdobia hlavného kontrolóra</w:t>
      </w:r>
      <w:r w:rsidR="003577E9">
        <w:rPr>
          <w:rFonts w:ascii="Times New Roman" w:eastAsia="Calibri" w:hAnsi="Times New Roman" w:cs="Calibri"/>
          <w:sz w:val="24"/>
          <w:szCs w:val="24"/>
          <w:lang w:eastAsia="cs-CZ"/>
        </w:rPr>
        <w:t xml:space="preserve"> mesta</w:t>
      </w:r>
      <w:r w:rsidRPr="00872DD0">
        <w:rPr>
          <w:rFonts w:ascii="Times New Roman" w:eastAsia="Calibri" w:hAnsi="Times New Roman" w:cs="Calibri"/>
          <w:sz w:val="24"/>
          <w:szCs w:val="24"/>
          <w:lang w:eastAsia="cs-CZ"/>
        </w:rPr>
        <w:t>.</w:t>
      </w:r>
    </w:p>
    <w:p w14:paraId="76E85B01" w14:textId="77777777" w:rsidR="00872DD0" w:rsidRPr="00872DD0" w:rsidRDefault="00872DD0" w:rsidP="00872D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4AF81A71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2B1B3C3D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4EE2CC2C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6DBF8FEB" w14:textId="77777777" w:rsidR="00872DD0" w:rsidRPr="00872DD0" w:rsidRDefault="00872DD0" w:rsidP="00872D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cs-CZ"/>
        </w:rPr>
      </w:pPr>
    </w:p>
    <w:p w14:paraId="3D030AFB" w14:textId="77777777" w:rsidR="00872DD0" w:rsidRDefault="00872DD0"/>
    <w:sectPr w:rsidR="00872DD0" w:rsidSect="00696B9E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D0"/>
    <w:rsid w:val="00107742"/>
    <w:rsid w:val="003577E9"/>
    <w:rsid w:val="006A5143"/>
    <w:rsid w:val="00872DD0"/>
    <w:rsid w:val="009533EA"/>
    <w:rsid w:val="00A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673D"/>
  <w15:chartTrackingRefBased/>
  <w15:docId w15:val="{0663D351-81ED-4DE8-81AE-F8BAE27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8</cp:revision>
  <dcterms:created xsi:type="dcterms:W3CDTF">2021-12-09T08:57:00Z</dcterms:created>
  <dcterms:modified xsi:type="dcterms:W3CDTF">2021-12-09T13:23:00Z</dcterms:modified>
</cp:coreProperties>
</file>