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FB6" w:rsidRDefault="004C7FB6" w:rsidP="004C7FB6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Mesto Vrútky</w:t>
      </w:r>
    </w:p>
    <w:p w:rsidR="004C7FB6" w:rsidRDefault="004C7FB6" w:rsidP="004C7FB6">
      <w:pPr>
        <w:pBdr>
          <w:bottom w:val="single" w:sz="4" w:space="1" w:color="auto"/>
        </w:pBdr>
        <w:rPr>
          <w:rFonts w:ascii="Cambria" w:hAnsi="Cambria"/>
        </w:rPr>
      </w:pPr>
      <w:r>
        <w:rPr>
          <w:rFonts w:ascii="Cambria" w:hAnsi="Cambria"/>
        </w:rPr>
        <w:t> </w:t>
      </w:r>
    </w:p>
    <w:p w:rsidR="004C7FB6" w:rsidRDefault="004C7FB6" w:rsidP="004C7FB6">
      <w:pPr>
        <w:rPr>
          <w:rFonts w:ascii="Cambria" w:hAnsi="Cambria"/>
        </w:rPr>
      </w:pPr>
      <w:r>
        <w:rPr>
          <w:rFonts w:ascii="Cambria" w:hAnsi="Cambria"/>
        </w:rPr>
        <w:t>  Predkladacia správa</w:t>
      </w:r>
    </w:p>
    <w:p w:rsidR="004C7FB6" w:rsidRDefault="004C7FB6" w:rsidP="004C7FB6">
      <w:pPr>
        <w:ind w:left="4956"/>
        <w:jc w:val="center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4C7FB6" w:rsidRDefault="004C7FB6" w:rsidP="004C7FB6">
      <w:pPr>
        <w:tabs>
          <w:tab w:val="left" w:pos="720"/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  <w:bCs/>
          <w:i/>
          <w:iCs/>
          <w:sz w:val="28"/>
          <w:szCs w:val="28"/>
        </w:rPr>
        <w:t>Určené</w:t>
      </w:r>
      <w:r>
        <w:rPr>
          <w:rFonts w:ascii="Cambria" w:hAnsi="Cambria"/>
          <w:bCs/>
          <w:i/>
          <w:iCs/>
        </w:rPr>
        <w:t xml:space="preserve">: na zasadnutie Mestskej rady vo Vrútkach dňa </w:t>
      </w:r>
      <w:r w:rsidR="00433E65">
        <w:rPr>
          <w:rFonts w:ascii="Cambria" w:hAnsi="Cambria"/>
          <w:bCs/>
          <w:i/>
          <w:iCs/>
        </w:rPr>
        <w:t>4</w:t>
      </w:r>
      <w:r>
        <w:rPr>
          <w:rFonts w:ascii="Cambria" w:hAnsi="Cambria"/>
          <w:bCs/>
          <w:i/>
          <w:iCs/>
        </w:rPr>
        <w:t>.9.2019 a Mestského zastupiteľstva vo Vrútkach dňa 10.09.2019.</w:t>
      </w:r>
    </w:p>
    <w:p w:rsidR="004C7FB6" w:rsidRDefault="004C7FB6" w:rsidP="004C7FB6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>   </w:t>
      </w:r>
    </w:p>
    <w:p w:rsidR="004C7FB6" w:rsidRDefault="004C7FB6" w:rsidP="004C7FB6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sz w:val="32"/>
          <w:szCs w:val="32"/>
        </w:rPr>
        <w:t>Názov materiálu</w:t>
      </w:r>
      <w:r>
        <w:rPr>
          <w:rFonts w:ascii="Cambria" w:hAnsi="Cambria"/>
          <w:b/>
          <w:bCs/>
        </w:rPr>
        <w:t xml:space="preserve">: </w:t>
      </w:r>
      <w:r w:rsidR="000367CD">
        <w:rPr>
          <w:rFonts w:ascii="Cambria" w:hAnsi="Cambria"/>
          <w:b/>
          <w:bCs/>
        </w:rPr>
        <w:t xml:space="preserve">Nakladanie s majetkom mesta Vrútky – uplatnenie predkupného práva v </w:t>
      </w:r>
      <w:r>
        <w:rPr>
          <w:rFonts w:ascii="Cambria" w:hAnsi="Cambria"/>
          <w:b/>
          <w:bCs/>
        </w:rPr>
        <w:t xml:space="preserve">zmysle zákona č. </w:t>
      </w:r>
      <w:r w:rsidR="000367CD">
        <w:rPr>
          <w:rFonts w:ascii="Cambria" w:hAnsi="Cambria"/>
          <w:b/>
          <w:bCs/>
        </w:rPr>
        <w:t xml:space="preserve">40/1964 </w:t>
      </w:r>
      <w:r w:rsidR="00781AC8">
        <w:rPr>
          <w:rFonts w:ascii="Cambria" w:hAnsi="Cambria"/>
          <w:b/>
          <w:bCs/>
        </w:rPr>
        <w:t xml:space="preserve">Zb. </w:t>
      </w:r>
      <w:r w:rsidR="000367CD">
        <w:rPr>
          <w:rFonts w:ascii="Cambria" w:hAnsi="Cambria"/>
          <w:b/>
          <w:bCs/>
        </w:rPr>
        <w:t xml:space="preserve"> Občianskeho zákonníka § 140 a </w:t>
      </w:r>
      <w:proofErr w:type="spellStart"/>
      <w:r w:rsidR="000367CD">
        <w:rPr>
          <w:rFonts w:ascii="Cambria" w:hAnsi="Cambria"/>
          <w:b/>
          <w:bCs/>
        </w:rPr>
        <w:t>násl</w:t>
      </w:r>
      <w:proofErr w:type="spellEnd"/>
      <w:r w:rsidR="000367CD">
        <w:rPr>
          <w:rFonts w:ascii="Cambria" w:hAnsi="Cambria"/>
          <w:b/>
          <w:bCs/>
        </w:rPr>
        <w:t xml:space="preserve">. </w:t>
      </w:r>
    </w:p>
    <w:p w:rsidR="004C7FB6" w:rsidRDefault="004C7FB6" w:rsidP="004C7FB6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4C7FB6" w:rsidRDefault="004C7FB6" w:rsidP="004C7FB6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4C7FB6" w:rsidRDefault="004C7FB6" w:rsidP="004C7FB6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Materiál obsahuje:  </w:t>
      </w:r>
      <w:r>
        <w:rPr>
          <w:rFonts w:ascii="Cambria" w:hAnsi="Cambria"/>
        </w:rPr>
        <w:t xml:space="preserve">-   </w:t>
      </w:r>
      <w:r>
        <w:rPr>
          <w:rFonts w:ascii="Cambria" w:hAnsi="Cambria"/>
        </w:rPr>
        <w:tab/>
      </w:r>
      <w:r>
        <w:rPr>
          <w:rFonts w:ascii="Cambria" w:hAnsi="Cambria"/>
          <w:sz w:val="22"/>
          <w:szCs w:val="22"/>
        </w:rPr>
        <w:t>predkladacia správa</w:t>
      </w:r>
    </w:p>
    <w:p w:rsidR="004C7FB6" w:rsidRDefault="004C7FB6" w:rsidP="004C7FB6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-</w:t>
      </w:r>
      <w:r>
        <w:rPr>
          <w:rFonts w:ascii="Cambria" w:hAnsi="Cambria"/>
          <w:sz w:val="22"/>
          <w:szCs w:val="22"/>
        </w:rPr>
        <w:tab/>
        <w:t xml:space="preserve">dôvodová správa </w:t>
      </w:r>
    </w:p>
    <w:p w:rsidR="004C7FB6" w:rsidRDefault="004C7FB6" w:rsidP="004C7FB6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snímka z mapy</w:t>
      </w:r>
    </w:p>
    <w:p w:rsidR="004C7FB6" w:rsidRDefault="004C7FB6" w:rsidP="004C7FB6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</w:rPr>
        <w:t xml:space="preserve">Návrh na </w:t>
      </w:r>
      <w:r>
        <w:rPr>
          <w:rFonts w:ascii="Cambria" w:hAnsi="Cambria"/>
          <w:b/>
          <w:bCs/>
        </w:rPr>
        <w:t>uznesenie :</w:t>
      </w:r>
    </w:p>
    <w:p w:rsidR="004C7FB6" w:rsidRDefault="004C7FB6" w:rsidP="004C7FB6">
      <w:pPr>
        <w:tabs>
          <w:tab w:val="left" w:pos="1080"/>
        </w:tabs>
        <w:rPr>
          <w:rFonts w:ascii="Cambria" w:hAnsi="Cambria"/>
          <w:b/>
          <w:bCs/>
        </w:rPr>
      </w:pPr>
    </w:p>
    <w:p w:rsidR="004C7FB6" w:rsidRDefault="004C7FB6" w:rsidP="004C7FB6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Mestské zastupiteľstvo vo Vrútkach </w:t>
      </w:r>
    </w:p>
    <w:p w:rsidR="004C7FB6" w:rsidRDefault="004C7FB6" w:rsidP="004C7FB6">
      <w:pPr>
        <w:jc w:val="both"/>
        <w:rPr>
          <w:rFonts w:ascii="Cambria" w:hAnsi="Cambria"/>
          <w:b/>
        </w:rPr>
      </w:pPr>
    </w:p>
    <w:p w:rsidR="004C7FB6" w:rsidRDefault="004C7FB6" w:rsidP="004C7FB6">
      <w:pPr>
        <w:tabs>
          <w:tab w:val="left" w:pos="360"/>
        </w:tabs>
        <w:ind w:left="360"/>
        <w:jc w:val="both"/>
        <w:rPr>
          <w:b/>
        </w:rPr>
      </w:pPr>
    </w:p>
    <w:p w:rsidR="004C7FB6" w:rsidRDefault="000367CD" w:rsidP="004C7FB6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</w:rPr>
        <w:t xml:space="preserve">n e s </w:t>
      </w:r>
      <w:r w:rsidR="004C7FB6">
        <w:rPr>
          <w:rFonts w:ascii="Cambria" w:hAnsi="Cambria"/>
          <w:b/>
        </w:rPr>
        <w:t>c h v a ľ u j e</w:t>
      </w:r>
      <w:r w:rsidR="004C7FB6">
        <w:rPr>
          <w:b/>
        </w:rPr>
        <w:t xml:space="preserve"> </w:t>
      </w:r>
    </w:p>
    <w:p w:rsidR="004C7FB6" w:rsidRDefault="000367CD" w:rsidP="004C7FB6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uplatnenie predkupného práva podielového spoluvlastníka v zmysle § 140 a </w:t>
      </w:r>
      <w:proofErr w:type="spellStart"/>
      <w:r>
        <w:rPr>
          <w:rFonts w:ascii="Cambria" w:hAnsi="Cambria"/>
          <w:b/>
          <w:sz w:val="22"/>
          <w:szCs w:val="22"/>
        </w:rPr>
        <w:t>násl</w:t>
      </w:r>
      <w:proofErr w:type="spellEnd"/>
      <w:r>
        <w:rPr>
          <w:rFonts w:ascii="Cambria" w:hAnsi="Cambria"/>
          <w:b/>
          <w:sz w:val="22"/>
          <w:szCs w:val="22"/>
        </w:rPr>
        <w:t xml:space="preserve">. </w:t>
      </w:r>
      <w:r w:rsidR="00781AC8">
        <w:rPr>
          <w:rFonts w:ascii="Cambria" w:hAnsi="Cambria"/>
          <w:b/>
          <w:sz w:val="22"/>
          <w:szCs w:val="22"/>
        </w:rPr>
        <w:t xml:space="preserve"> </w:t>
      </w:r>
      <w:r>
        <w:rPr>
          <w:rFonts w:ascii="Cambria" w:hAnsi="Cambria"/>
          <w:b/>
          <w:sz w:val="22"/>
          <w:szCs w:val="22"/>
        </w:rPr>
        <w:t xml:space="preserve">Občianskeho </w:t>
      </w:r>
      <w:r w:rsidRPr="000367CD">
        <w:rPr>
          <w:rFonts w:ascii="Cambria" w:hAnsi="Cambria"/>
          <w:b/>
          <w:sz w:val="22"/>
          <w:szCs w:val="22"/>
        </w:rPr>
        <w:t>zákonníka</w:t>
      </w:r>
      <w:r w:rsidR="00781AC8">
        <w:rPr>
          <w:rFonts w:ascii="Cambria" w:hAnsi="Cambria"/>
          <w:b/>
          <w:sz w:val="22"/>
          <w:szCs w:val="22"/>
        </w:rPr>
        <w:t xml:space="preserve"> č. 40/1964 Zb.,</w:t>
      </w:r>
      <w:r>
        <w:rPr>
          <w:rFonts w:ascii="Cambria" w:hAnsi="Cambria"/>
          <w:b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a to odkúpenie podielu na pozemku nachádzajúceho sa v </w:t>
      </w:r>
      <w:proofErr w:type="spellStart"/>
      <w:r>
        <w:rPr>
          <w:rFonts w:ascii="Cambria" w:hAnsi="Cambria"/>
          <w:sz w:val="22"/>
          <w:szCs w:val="22"/>
        </w:rPr>
        <w:t>k.ú</w:t>
      </w:r>
      <w:proofErr w:type="spellEnd"/>
      <w:r>
        <w:rPr>
          <w:rFonts w:ascii="Cambria" w:hAnsi="Cambria"/>
          <w:sz w:val="22"/>
          <w:szCs w:val="22"/>
        </w:rPr>
        <w:t>. Vrútky, v zastavanom území Vrútky, zapísaného na liste vlastníctva č. 5184,  p. č. KN registra E 1744, zastavané plochy a nádvoria o výmere 134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 xml:space="preserve"> vo veľkosti 1/5-ina od podielového spoluvlastníka Kornela </w:t>
      </w:r>
      <w:proofErr w:type="spellStart"/>
      <w:r>
        <w:rPr>
          <w:rFonts w:ascii="Cambria" w:hAnsi="Cambria"/>
          <w:sz w:val="22"/>
          <w:szCs w:val="22"/>
        </w:rPr>
        <w:t>Ruttkaya</w:t>
      </w:r>
      <w:proofErr w:type="spellEnd"/>
      <w:r>
        <w:rPr>
          <w:rFonts w:ascii="Cambria" w:hAnsi="Cambria"/>
          <w:sz w:val="22"/>
          <w:szCs w:val="22"/>
        </w:rPr>
        <w:t>, bytom Mokraď 2611/6, Vrútky</w:t>
      </w:r>
      <w:r w:rsidR="00781AC8">
        <w:rPr>
          <w:rFonts w:ascii="Cambria" w:hAnsi="Cambria"/>
          <w:sz w:val="22"/>
          <w:szCs w:val="22"/>
        </w:rPr>
        <w:t xml:space="preserve"> za cenu 270,- EUR</w:t>
      </w:r>
      <w:r>
        <w:rPr>
          <w:rFonts w:ascii="Cambria" w:hAnsi="Cambria"/>
          <w:sz w:val="22"/>
          <w:szCs w:val="22"/>
        </w:rPr>
        <w:t xml:space="preserve">.  Zákonné predkupné právo Mesta Vrútky na tomto pozemku ostáva zachované. </w:t>
      </w:r>
    </w:p>
    <w:p w:rsidR="000367CD" w:rsidRDefault="000367CD" w:rsidP="004C7FB6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0367CD" w:rsidRDefault="000367CD" w:rsidP="004C7FB6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0367CD" w:rsidRDefault="000367CD" w:rsidP="000367CD">
      <w:pPr>
        <w:tabs>
          <w:tab w:val="left" w:pos="1080"/>
        </w:tabs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/>
          <w:bCs/>
        </w:rPr>
        <w:t>Stanovisko komisie finančnej, správy majetku, výstavby, územného rozvoja a životného prostredia</w:t>
      </w:r>
      <w:r>
        <w:rPr>
          <w:rFonts w:ascii="Cambria" w:hAnsi="Cambria"/>
          <w:b/>
          <w:bCs/>
          <w:sz w:val="22"/>
          <w:szCs w:val="22"/>
        </w:rPr>
        <w:t>:</w:t>
      </w:r>
      <w:r>
        <w:rPr>
          <w:rFonts w:ascii="Cambria" w:hAnsi="Cambria"/>
          <w:bCs/>
          <w:sz w:val="22"/>
          <w:szCs w:val="22"/>
        </w:rPr>
        <w:t xml:space="preserve"> odporúča</w:t>
      </w:r>
      <w:r w:rsidR="00781AC8">
        <w:rPr>
          <w:rFonts w:ascii="Cambria" w:hAnsi="Cambria"/>
          <w:bCs/>
          <w:sz w:val="22"/>
          <w:szCs w:val="22"/>
        </w:rPr>
        <w:t xml:space="preserve"> ne</w:t>
      </w:r>
      <w:r>
        <w:rPr>
          <w:rFonts w:ascii="Cambria" w:hAnsi="Cambria"/>
          <w:bCs/>
          <w:sz w:val="22"/>
          <w:szCs w:val="22"/>
        </w:rPr>
        <w:t xml:space="preserve">schváliť </w:t>
      </w:r>
      <w:r w:rsidR="00781AC8">
        <w:rPr>
          <w:rFonts w:ascii="Cambria" w:hAnsi="Cambria"/>
          <w:bCs/>
          <w:sz w:val="22"/>
          <w:szCs w:val="22"/>
        </w:rPr>
        <w:t>uplatnenie predkupného práva.</w:t>
      </w:r>
    </w:p>
    <w:p w:rsidR="000367CD" w:rsidRDefault="000367CD" w:rsidP="000367CD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0367CD" w:rsidRDefault="000367CD" w:rsidP="000367CD">
      <w:pPr>
        <w:tabs>
          <w:tab w:val="left" w:pos="1080"/>
        </w:tabs>
        <w:jc w:val="both"/>
        <w:rPr>
          <w:rFonts w:ascii="Cambria" w:hAnsi="Cambria"/>
        </w:rPr>
      </w:pPr>
      <w:r>
        <w:rPr>
          <w:rFonts w:ascii="Cambria" w:hAnsi="Cambria"/>
          <w:b/>
          <w:bCs/>
        </w:rPr>
        <w:t xml:space="preserve">Spracoval a predkladá: </w:t>
      </w:r>
      <w:r w:rsidRPr="003B3CFE">
        <w:rPr>
          <w:rFonts w:ascii="Cambria" w:hAnsi="Cambria"/>
          <w:b/>
          <w:bCs/>
          <w:sz w:val="20"/>
          <w:szCs w:val="20"/>
        </w:rPr>
        <w:t xml:space="preserve">JUDr. Ing. J. </w:t>
      </w:r>
      <w:proofErr w:type="spellStart"/>
      <w:r w:rsidRPr="003B3CFE">
        <w:rPr>
          <w:rFonts w:ascii="Cambria" w:hAnsi="Cambria"/>
          <w:b/>
          <w:bCs/>
          <w:sz w:val="20"/>
          <w:szCs w:val="20"/>
        </w:rPr>
        <w:t>Rišianová</w:t>
      </w:r>
      <w:proofErr w:type="spellEnd"/>
      <w:r>
        <w:rPr>
          <w:rFonts w:ascii="Cambria" w:hAnsi="Cambria"/>
          <w:b/>
          <w:bCs/>
          <w:sz w:val="22"/>
          <w:szCs w:val="22"/>
        </w:rPr>
        <w:t xml:space="preserve">, </w:t>
      </w:r>
      <w:r w:rsidRPr="003B3CFE">
        <w:rPr>
          <w:rFonts w:ascii="Cambria" w:hAnsi="Cambria"/>
          <w:bCs/>
          <w:sz w:val="20"/>
          <w:szCs w:val="20"/>
        </w:rPr>
        <w:t>vedúca odboru služieb</w:t>
      </w:r>
    </w:p>
    <w:p w:rsidR="000367CD" w:rsidRDefault="000367CD" w:rsidP="000367CD">
      <w:pPr>
        <w:tabs>
          <w:tab w:val="left" w:pos="1080"/>
        </w:tabs>
        <w:jc w:val="both"/>
        <w:rPr>
          <w:rFonts w:ascii="Cambria" w:hAnsi="Cambria"/>
        </w:rPr>
      </w:pPr>
    </w:p>
    <w:p w:rsidR="000367CD" w:rsidRDefault="000367CD" w:rsidP="000367CD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Vo Vrútkach, 14.08.2019</w:t>
      </w:r>
    </w:p>
    <w:p w:rsidR="000367CD" w:rsidRDefault="000367CD" w:rsidP="000367CD">
      <w:pPr>
        <w:tabs>
          <w:tab w:val="left" w:pos="1080"/>
        </w:tabs>
        <w:jc w:val="right"/>
        <w:rPr>
          <w:rFonts w:ascii="Cambria" w:hAnsi="Cambria"/>
        </w:rPr>
      </w:pPr>
    </w:p>
    <w:p w:rsidR="000367CD" w:rsidRDefault="000367CD" w:rsidP="000367CD">
      <w:pPr>
        <w:tabs>
          <w:tab w:val="left" w:pos="1080"/>
        </w:tabs>
        <w:jc w:val="right"/>
        <w:rPr>
          <w:rFonts w:ascii="Cambria" w:hAnsi="Cambria"/>
        </w:rPr>
      </w:pPr>
    </w:p>
    <w:p w:rsidR="000367CD" w:rsidRDefault="000367CD" w:rsidP="000367CD"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...................................................                                       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podpis predkladateľa </w:t>
      </w:r>
      <w:r>
        <w:t xml:space="preserve"> </w:t>
      </w:r>
    </w:p>
    <w:p w:rsidR="000367CD" w:rsidRPr="000D7EF7" w:rsidRDefault="000367CD" w:rsidP="000367CD">
      <w:pPr>
        <w:rPr>
          <w:b/>
        </w:rPr>
      </w:pPr>
      <w:r w:rsidRPr="000D7EF7">
        <w:rPr>
          <w:b/>
        </w:rPr>
        <w:t>Dôvodová správa</w:t>
      </w:r>
    </w:p>
    <w:p w:rsidR="000367CD" w:rsidRDefault="000367CD" w:rsidP="000367CD"/>
    <w:p w:rsidR="000367CD" w:rsidRPr="00B357AE" w:rsidRDefault="000367CD" w:rsidP="00B357AE">
      <w:pPr>
        <w:ind w:left="142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Podielový spoluvlastník Kornel </w:t>
      </w:r>
      <w:proofErr w:type="spellStart"/>
      <w:r>
        <w:rPr>
          <w:rFonts w:ascii="Cambria" w:hAnsi="Cambria"/>
          <w:sz w:val="22"/>
          <w:szCs w:val="22"/>
        </w:rPr>
        <w:t>Ruttkay</w:t>
      </w:r>
      <w:proofErr w:type="spellEnd"/>
      <w:r>
        <w:rPr>
          <w:rFonts w:ascii="Cambria" w:hAnsi="Cambria"/>
          <w:sz w:val="22"/>
          <w:szCs w:val="22"/>
        </w:rPr>
        <w:t>, bytom Mokraď 2611/6, Vrútky vyzval Mesto Vrútky k uplatneniu zákonného predkupného práva – odkúpeniu jeho podielu vo veľkosti 1/5-ina na pozemku zapísaného na LV č. 5184, nachádzajúceho sa v </w:t>
      </w:r>
      <w:proofErr w:type="spellStart"/>
      <w:r>
        <w:rPr>
          <w:rFonts w:ascii="Cambria" w:hAnsi="Cambria"/>
          <w:sz w:val="22"/>
          <w:szCs w:val="22"/>
        </w:rPr>
        <w:t>k.ú</w:t>
      </w:r>
      <w:proofErr w:type="spellEnd"/>
      <w:r>
        <w:rPr>
          <w:rFonts w:ascii="Cambria" w:hAnsi="Cambria"/>
          <w:sz w:val="22"/>
          <w:szCs w:val="22"/>
        </w:rPr>
        <w:t>. Vrútky</w:t>
      </w:r>
      <w:r w:rsidR="00B357AE">
        <w:rPr>
          <w:rFonts w:ascii="Cambria" w:hAnsi="Cambria"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p.č</w:t>
      </w:r>
      <w:proofErr w:type="spellEnd"/>
      <w:r>
        <w:rPr>
          <w:rFonts w:ascii="Cambria" w:hAnsi="Cambria"/>
          <w:sz w:val="22"/>
          <w:szCs w:val="22"/>
        </w:rPr>
        <w:t>. KN registra E</w:t>
      </w:r>
      <w:r w:rsidR="00B357AE">
        <w:rPr>
          <w:rFonts w:ascii="Cambria" w:hAnsi="Cambria"/>
          <w:sz w:val="22"/>
          <w:szCs w:val="22"/>
        </w:rPr>
        <w:t xml:space="preserve"> 1744, zastavané plochy a nádvoria o výmere 134 m</w:t>
      </w:r>
      <w:r w:rsidR="00B357AE">
        <w:rPr>
          <w:rFonts w:ascii="Cambria" w:hAnsi="Cambria"/>
          <w:sz w:val="22"/>
          <w:szCs w:val="22"/>
          <w:vertAlign w:val="superscript"/>
        </w:rPr>
        <w:t>2</w:t>
      </w:r>
      <w:r w:rsidR="00B357AE">
        <w:rPr>
          <w:rFonts w:ascii="Cambria" w:hAnsi="Cambria"/>
          <w:sz w:val="22"/>
          <w:szCs w:val="22"/>
        </w:rPr>
        <w:t>. V zmysle § 140 a </w:t>
      </w:r>
      <w:proofErr w:type="spellStart"/>
      <w:r w:rsidR="00B357AE">
        <w:rPr>
          <w:rFonts w:ascii="Cambria" w:hAnsi="Cambria"/>
          <w:sz w:val="22"/>
          <w:szCs w:val="22"/>
        </w:rPr>
        <w:t>násl</w:t>
      </w:r>
      <w:proofErr w:type="spellEnd"/>
      <w:r w:rsidR="00B357AE">
        <w:rPr>
          <w:rFonts w:ascii="Cambria" w:hAnsi="Cambria"/>
          <w:sz w:val="22"/>
          <w:szCs w:val="22"/>
        </w:rPr>
        <w:t>. Občianskeho zákonníka č. 40/1964 Zb. má Mesto Vrútky ako podielový spoluvlastník uvedenej nehnuteľnosti pri jej prevode predkupné právo. Keďže ide o prevod majetku – kúpu podielu v súlade so Zásadami hospodárenia a nakladania s majetkom Mesta Vrútky</w:t>
      </w:r>
      <w:r w:rsidR="00781AC8">
        <w:rPr>
          <w:rFonts w:ascii="Cambria" w:hAnsi="Cambria"/>
          <w:sz w:val="22"/>
          <w:szCs w:val="22"/>
        </w:rPr>
        <w:t xml:space="preserve">, </w:t>
      </w:r>
      <w:r w:rsidR="00B357AE">
        <w:rPr>
          <w:rFonts w:ascii="Cambria" w:hAnsi="Cambria"/>
          <w:sz w:val="22"/>
          <w:szCs w:val="22"/>
        </w:rPr>
        <w:t xml:space="preserve">o uvedenom nakladaní rozhoduje Mestské zastupiteľstvo vo Vrútkach. Mestský úrad navrhuje neuplatniť uvedené predkupné </w:t>
      </w:r>
      <w:r w:rsidR="00B357AE">
        <w:rPr>
          <w:rFonts w:ascii="Cambria" w:hAnsi="Cambria"/>
          <w:sz w:val="22"/>
          <w:szCs w:val="22"/>
        </w:rPr>
        <w:lastRenderedPageBreak/>
        <w:t xml:space="preserve">právo vzhľadom na nepotrebnosť </w:t>
      </w:r>
      <w:r w:rsidR="00E02E17">
        <w:rPr>
          <w:rFonts w:ascii="Cambria" w:hAnsi="Cambria"/>
          <w:sz w:val="22"/>
          <w:szCs w:val="22"/>
        </w:rPr>
        <w:t>podielu</w:t>
      </w:r>
      <w:r w:rsidR="009906DB">
        <w:rPr>
          <w:rFonts w:ascii="Cambria" w:hAnsi="Cambria"/>
          <w:sz w:val="22"/>
          <w:szCs w:val="22"/>
        </w:rPr>
        <w:t xml:space="preserve"> na tomto pozemku</w:t>
      </w:r>
      <w:r w:rsidR="00E02E17">
        <w:rPr>
          <w:rFonts w:ascii="Cambria" w:hAnsi="Cambria"/>
          <w:sz w:val="22"/>
          <w:szCs w:val="22"/>
        </w:rPr>
        <w:t xml:space="preserve"> a skôr navrhuje odpredať mestský podiel  </w:t>
      </w:r>
      <w:r w:rsidR="00781AC8">
        <w:rPr>
          <w:rFonts w:ascii="Cambria" w:hAnsi="Cambria"/>
          <w:sz w:val="22"/>
          <w:szCs w:val="22"/>
        </w:rPr>
        <w:t xml:space="preserve">vo veľkosti 1/5-ina </w:t>
      </w:r>
      <w:r w:rsidR="00E02E17">
        <w:rPr>
          <w:rFonts w:ascii="Cambria" w:hAnsi="Cambria"/>
          <w:sz w:val="22"/>
          <w:szCs w:val="22"/>
        </w:rPr>
        <w:t>ostatným podielovým spoluvlastníkom.</w:t>
      </w:r>
    </w:p>
    <w:p w:rsidR="004C7FB6" w:rsidRDefault="004C7FB6" w:rsidP="004C7FB6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9906DB" w:rsidRDefault="009906DB" w:rsidP="004C7FB6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EF0BDF" w:rsidRPr="001F5C3C" w:rsidRDefault="009906DB" w:rsidP="001F5C3C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eastAsia="sk-SK"/>
        </w:rPr>
        <w:drawing>
          <wp:inline distT="0" distB="0" distL="0" distR="0">
            <wp:extent cx="5760720" cy="8136382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BDF" w:rsidRPr="001F5C3C" w:rsidSect="00EF0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12579"/>
    <w:multiLevelType w:val="hybridMultilevel"/>
    <w:tmpl w:val="312E3734"/>
    <w:lvl w:ilvl="0" w:tplc="899A4E2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mbria" w:hAnsi="Cambria" w:cs="Times New Roman" w:hint="default"/>
      </w:rPr>
    </w:lvl>
    <w:lvl w:ilvl="1" w:tplc="0E927A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0041DF"/>
    <w:multiLevelType w:val="hybridMultilevel"/>
    <w:tmpl w:val="CEE81162"/>
    <w:lvl w:ilvl="0" w:tplc="9392AC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mbria" w:eastAsia="Times New Roman" w:hAnsi="Cambria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4C7FB6"/>
    <w:rsid w:val="000367CD"/>
    <w:rsid w:val="001F5C3C"/>
    <w:rsid w:val="002F7787"/>
    <w:rsid w:val="00433E65"/>
    <w:rsid w:val="004C7FB6"/>
    <w:rsid w:val="00781AC8"/>
    <w:rsid w:val="00874699"/>
    <w:rsid w:val="009906DB"/>
    <w:rsid w:val="00A4166D"/>
    <w:rsid w:val="00B357AE"/>
    <w:rsid w:val="00E02E17"/>
    <w:rsid w:val="00EF0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C7FB6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906D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06DB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jrisianova</dc:creator>
  <cp:lastModifiedBy>jrisianova</cp:lastModifiedBy>
  <cp:revision>3</cp:revision>
  <cp:lastPrinted>2019-08-14T08:31:00Z</cp:lastPrinted>
  <dcterms:created xsi:type="dcterms:W3CDTF">2019-08-14T06:56:00Z</dcterms:created>
  <dcterms:modified xsi:type="dcterms:W3CDTF">2019-08-22T06:46:00Z</dcterms:modified>
</cp:coreProperties>
</file>