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22" w:rsidRDefault="00B91422" w:rsidP="009D65A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B91422" w:rsidRDefault="00B91422" w:rsidP="009D65A1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91422" w:rsidRDefault="00B91422" w:rsidP="009D65A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91422" w:rsidRDefault="00B91422" w:rsidP="009D65A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B91422" w:rsidRDefault="00B91422" w:rsidP="009D65A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B91422" w:rsidRDefault="00B91422" w:rsidP="009D65A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91422" w:rsidRDefault="00B91422" w:rsidP="009D65A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 23.10.2018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B91422" w:rsidRDefault="00B91422" w:rsidP="009D65A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úver – dodatok č.2 k zmluve č.1192/2013/UZ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B91422" w:rsidRDefault="00B91422" w:rsidP="009D65A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B91422" w:rsidRDefault="00B91422" w:rsidP="009D65A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B91422" w:rsidRDefault="00B91422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B91422" w:rsidRDefault="00B91422" w:rsidP="009D65A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Vrútkach:</w:t>
      </w:r>
    </w:p>
    <w:p w:rsidR="00B91422" w:rsidRDefault="00B91422" w:rsidP="00C823A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Schvaľuje a súhlasí s rozpustením poslednej splátky v čiastke 555 520,-eur v zmysle zmluvy o termínovanom úvere č.1192/2013/UZ so splatnosťou do 31.12.2022</w:t>
      </w:r>
    </w:p>
    <w:p w:rsidR="00B91422" w:rsidRDefault="00B91422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B91422" w:rsidRDefault="00B91422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Schvaľuje  dodatok č.2 k Zmluve o termínovanom úvere č.1192/2013/UZ</w:t>
      </w:r>
    </w:p>
    <w:p w:rsidR="00B91422" w:rsidRDefault="00B91422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B91422" w:rsidRDefault="00B91422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B91422" w:rsidRDefault="00B91422" w:rsidP="009D65A1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B91422" w:rsidRDefault="00B91422" w:rsidP="009D65A1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</w:rPr>
        <w:t>vedúca finančného odboru</w:t>
      </w:r>
    </w:p>
    <w:p w:rsidR="00B91422" w:rsidRPr="00863BD7" w:rsidRDefault="00B91422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</w:rPr>
        <w:t>vedúca finančného odboru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17.10.2018</w:t>
      </w:r>
    </w:p>
    <w:p w:rsidR="00B91422" w:rsidRDefault="00B91422" w:rsidP="009D65A1">
      <w:pPr>
        <w:tabs>
          <w:tab w:val="left" w:pos="1080"/>
        </w:tabs>
        <w:rPr>
          <w:rFonts w:ascii="Cambria" w:hAnsi="Cambria" w:cs="Cambria"/>
        </w:rPr>
      </w:pPr>
    </w:p>
    <w:p w:rsidR="00B91422" w:rsidRDefault="00B91422" w:rsidP="009D65A1">
      <w:pPr>
        <w:tabs>
          <w:tab w:val="left" w:pos="1080"/>
        </w:tabs>
        <w:jc w:val="right"/>
        <w:rPr>
          <w:rFonts w:ascii="Cambria" w:hAnsi="Cambria" w:cs="Cambria"/>
        </w:rPr>
      </w:pPr>
    </w:p>
    <w:p w:rsidR="00B91422" w:rsidRDefault="00B91422" w:rsidP="009D65A1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B91422" w:rsidRDefault="00B91422" w:rsidP="009D65A1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Default="00B91422" w:rsidP="009D65A1"/>
    <w:p w:rsidR="00B91422" w:rsidRPr="00C823A6" w:rsidRDefault="00B91422" w:rsidP="00C823A6">
      <w:pPr>
        <w:jc w:val="center"/>
        <w:rPr>
          <w:b/>
          <w:bCs/>
          <w:sz w:val="32"/>
          <w:szCs w:val="32"/>
        </w:rPr>
      </w:pPr>
      <w:r w:rsidRPr="00C823A6">
        <w:rPr>
          <w:b/>
          <w:bCs/>
          <w:sz w:val="32"/>
          <w:szCs w:val="32"/>
        </w:rPr>
        <w:t>Dôvodová správa</w:t>
      </w:r>
    </w:p>
    <w:p w:rsidR="00B91422" w:rsidRDefault="00B91422" w:rsidP="009D65A1"/>
    <w:p w:rsidR="00B91422" w:rsidRDefault="00B91422" w:rsidP="009D65A1"/>
    <w:p w:rsidR="00B91422" w:rsidRDefault="00B91422" w:rsidP="00C823A6">
      <w:pPr>
        <w:jc w:val="both"/>
      </w:pPr>
      <w:r>
        <w:t>MsZ na svojom rokovaní dňa 16.01.2014</w:t>
      </w:r>
      <w:bookmarkStart w:id="0" w:name="_GoBack"/>
      <w:bookmarkEnd w:id="0"/>
      <w:r>
        <w:t xml:space="preserve"> uznesením č.1/2014 schválilo prijatie úveru na realizáciu investičných akcií mesta – rekonštrukciu budovy Kriváň, dofinancovanie projektu výstavby Senior DSS. V zmluve o termínovanom úvere č.1192/2013/UZ v špecifických podmienkach v bode 2.1. boli dohodnuté podmienky úveru vrátane jeho splácania. Indikatívne ponuky od banky boli spracované na obdobie splácania 10 rokov s tým, že dohodnuté podmienky sú platné na 5 rokov t.j. do 31.12.2018 s možnosťou balónovej splátky alebo predĺženia doby splácania úveru na ďalšie obdobie za nových podmienok.</w:t>
      </w:r>
    </w:p>
    <w:p w:rsidR="00B91422" w:rsidRDefault="00B91422" w:rsidP="00C823A6">
      <w:pPr>
        <w:jc w:val="both"/>
      </w:pPr>
      <w:r>
        <w:t>Na základe uvedeného VUB a.s. predložila na schválenie dodatok č.2 k zmluve o termínovanom úvere č.1192/2013/UZ so zmenou bodu 2.1. špecifických podmienok s nasledovnými podmienkami</w:t>
      </w:r>
    </w:p>
    <w:p w:rsidR="00B91422" w:rsidRDefault="00B91422" w:rsidP="00C823A6">
      <w:pPr>
        <w:pStyle w:val="ListParagraph"/>
        <w:numPr>
          <w:ilvl w:val="0"/>
          <w:numId w:val="1"/>
        </w:numPr>
        <w:jc w:val="both"/>
      </w:pPr>
      <w:r>
        <w:t>Výška úveru 555 520,-eur</w:t>
      </w:r>
    </w:p>
    <w:p w:rsidR="00B91422" w:rsidRDefault="00B91422" w:rsidP="00C823A6">
      <w:pPr>
        <w:pStyle w:val="ListParagraph"/>
        <w:numPr>
          <w:ilvl w:val="0"/>
          <w:numId w:val="1"/>
        </w:numPr>
        <w:jc w:val="both"/>
      </w:pPr>
      <w:r>
        <w:t>Úroková sadzba 12M EURIBOR + 0,41% p.a.</w:t>
      </w:r>
    </w:p>
    <w:p w:rsidR="00B91422" w:rsidRDefault="00B91422" w:rsidP="00C823A6">
      <w:pPr>
        <w:pStyle w:val="ListParagraph"/>
        <w:numPr>
          <w:ilvl w:val="0"/>
          <w:numId w:val="1"/>
        </w:numPr>
        <w:jc w:val="both"/>
      </w:pPr>
      <w:r>
        <w:t>Splatnosť úveru do 31.12.2022</w:t>
      </w:r>
    </w:p>
    <w:p w:rsidR="00B91422" w:rsidRDefault="00B91422" w:rsidP="00C823A6">
      <w:pPr>
        <w:pStyle w:val="ListParagraph"/>
        <w:numPr>
          <w:ilvl w:val="0"/>
          <w:numId w:val="1"/>
        </w:numPr>
        <w:jc w:val="both"/>
      </w:pPr>
      <w:r>
        <w:t>Spracovateľský poplatok 556,-eur</w:t>
      </w:r>
    </w:p>
    <w:p w:rsidR="00B91422" w:rsidRDefault="00B91422" w:rsidP="00F14844">
      <w:pPr>
        <w:ind w:left="142"/>
        <w:jc w:val="both"/>
      </w:pPr>
    </w:p>
    <w:p w:rsidR="00B91422" w:rsidRDefault="00B91422" w:rsidP="00C823A6">
      <w:pPr>
        <w:jc w:val="both"/>
      </w:pPr>
      <w:r>
        <w:t xml:space="preserve">    </w:t>
      </w:r>
    </w:p>
    <w:p w:rsidR="00B91422" w:rsidRDefault="00B91422" w:rsidP="00C823A6">
      <w:pPr>
        <w:jc w:val="both"/>
      </w:pPr>
    </w:p>
    <w:p w:rsidR="00B91422" w:rsidRDefault="00B91422" w:rsidP="00C823A6">
      <w:pPr>
        <w:jc w:val="both"/>
      </w:pPr>
    </w:p>
    <w:p w:rsidR="00B91422" w:rsidRDefault="00B91422" w:rsidP="00C823A6">
      <w:pPr>
        <w:jc w:val="both"/>
      </w:pPr>
    </w:p>
    <w:p w:rsidR="00B91422" w:rsidRDefault="00B91422" w:rsidP="00C823A6">
      <w:pPr>
        <w:jc w:val="both"/>
      </w:pPr>
      <w:r>
        <w:t xml:space="preserve">  Splnenie podmienok na prijatie návratných zdrojov financovania potvrdí v zmysle zákona 583/2004 Z.z. hlavný kontrolór mesta.</w:t>
      </w:r>
    </w:p>
    <w:p w:rsidR="00B91422" w:rsidRDefault="00B91422" w:rsidP="00C823A6">
      <w:pPr>
        <w:jc w:val="both"/>
      </w:pPr>
    </w:p>
    <w:p w:rsidR="00B91422" w:rsidRDefault="00B91422" w:rsidP="00C823A6">
      <w:pPr>
        <w:jc w:val="both"/>
      </w:pPr>
    </w:p>
    <w:p w:rsidR="00B91422" w:rsidRDefault="00B91422" w:rsidP="009D65A1"/>
    <w:p w:rsidR="00B91422" w:rsidRDefault="00B91422" w:rsidP="009D65A1">
      <w:pPr>
        <w:jc w:val="center"/>
        <w:rPr>
          <w:b/>
          <w:bCs/>
          <w:sz w:val="28"/>
          <w:szCs w:val="28"/>
        </w:rPr>
      </w:pPr>
    </w:p>
    <w:p w:rsidR="00B91422" w:rsidRDefault="00B91422" w:rsidP="009D65A1">
      <w:pPr>
        <w:jc w:val="center"/>
        <w:rPr>
          <w:b/>
          <w:bCs/>
          <w:sz w:val="28"/>
          <w:szCs w:val="28"/>
        </w:rPr>
      </w:pPr>
    </w:p>
    <w:p w:rsidR="00B91422" w:rsidRDefault="00B91422"/>
    <w:sectPr w:rsidR="00B91422" w:rsidSect="00EA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5B2"/>
    <w:multiLevelType w:val="hybridMultilevel"/>
    <w:tmpl w:val="F222C918"/>
    <w:lvl w:ilvl="0" w:tplc="BBC2B3C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37317F44"/>
    <w:multiLevelType w:val="hybridMultilevel"/>
    <w:tmpl w:val="DA9C4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5D2"/>
    <w:rsid w:val="000F22A4"/>
    <w:rsid w:val="0010554D"/>
    <w:rsid w:val="00244C98"/>
    <w:rsid w:val="002A7571"/>
    <w:rsid w:val="002E040B"/>
    <w:rsid w:val="002E0FD4"/>
    <w:rsid w:val="002F22AC"/>
    <w:rsid w:val="00337AA4"/>
    <w:rsid w:val="00354C33"/>
    <w:rsid w:val="00400F81"/>
    <w:rsid w:val="004553B5"/>
    <w:rsid w:val="00473102"/>
    <w:rsid w:val="004A7BD1"/>
    <w:rsid w:val="004E5FB1"/>
    <w:rsid w:val="004F210B"/>
    <w:rsid w:val="005259A8"/>
    <w:rsid w:val="00633456"/>
    <w:rsid w:val="0063363D"/>
    <w:rsid w:val="0063640B"/>
    <w:rsid w:val="00684532"/>
    <w:rsid w:val="00863BD7"/>
    <w:rsid w:val="00875453"/>
    <w:rsid w:val="008A05D2"/>
    <w:rsid w:val="009079AA"/>
    <w:rsid w:val="00933761"/>
    <w:rsid w:val="009C28EA"/>
    <w:rsid w:val="009D65A1"/>
    <w:rsid w:val="00A16A6C"/>
    <w:rsid w:val="00B37571"/>
    <w:rsid w:val="00B91422"/>
    <w:rsid w:val="00C31F8F"/>
    <w:rsid w:val="00C823A6"/>
    <w:rsid w:val="00CA31F3"/>
    <w:rsid w:val="00D0099A"/>
    <w:rsid w:val="00D83428"/>
    <w:rsid w:val="00EA751A"/>
    <w:rsid w:val="00F03833"/>
    <w:rsid w:val="00F1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A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7A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285</Words>
  <Characters>1625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lkominova</dc:creator>
  <cp:keywords/>
  <dc:description/>
  <cp:lastModifiedBy>lkosutova</cp:lastModifiedBy>
  <cp:revision>2</cp:revision>
  <cp:lastPrinted>2018-10-17T14:18:00Z</cp:lastPrinted>
  <dcterms:created xsi:type="dcterms:W3CDTF">2018-10-18T08:31:00Z</dcterms:created>
  <dcterms:modified xsi:type="dcterms:W3CDTF">2018-10-18T08:31:00Z</dcterms:modified>
</cp:coreProperties>
</file>