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6B" w:rsidRDefault="007C3D6B" w:rsidP="007C3D6B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7C3D6B" w:rsidRDefault="007C3D6B" w:rsidP="007C3D6B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7C3D6B" w:rsidRDefault="007C3D6B" w:rsidP="007C3D6B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7C3D6B" w:rsidRDefault="007C3D6B" w:rsidP="007C3D6B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7C3D6B" w:rsidRDefault="007C3D6B" w:rsidP="007C3D6B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7C3D6B" w:rsidRDefault="007C3D6B" w:rsidP="007C3D6B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7C3D6B" w:rsidRDefault="007C3D6B" w:rsidP="007C3D6B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</w:t>
      </w:r>
      <w:r w:rsidR="008A7951">
        <w:rPr>
          <w:rFonts w:ascii="Cambria" w:hAnsi="Cambria" w:cs="Cambria"/>
          <w:b/>
          <w:bCs/>
          <w:i/>
          <w:iCs/>
        </w:rPr>
        <w:t>zastupiteľstva vo Vrútkach dňa 20.06.2017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7C3D6B" w:rsidRDefault="007C3D6B" w:rsidP="007C3D6B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3/2017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7C3D6B" w:rsidRDefault="007C3D6B" w:rsidP="007C3D6B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7C3D6B" w:rsidRDefault="007C3D6B" w:rsidP="007C3D6B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7C3D6B" w:rsidRDefault="007C3D6B" w:rsidP="007C3D6B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7C3D6B" w:rsidRDefault="007C3D6B" w:rsidP="007C3D6B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7C3D6B" w:rsidRDefault="007C3D6B" w:rsidP="007C3D6B">
      <w:pPr>
        <w:pStyle w:val="Odsekzoznamu"/>
        <w:numPr>
          <w:ilvl w:val="0"/>
          <w:numId w:val="5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Schvaľuje použitie prostriedkov rezervného fondu nasledovne:</w:t>
      </w:r>
    </w:p>
    <w:p w:rsidR="007C3D6B" w:rsidRDefault="007C3D6B" w:rsidP="007C3D6B">
      <w:pPr>
        <w:pStyle w:val="Odsekzoznamu"/>
        <w:numPr>
          <w:ilvl w:val="0"/>
          <w:numId w:val="6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havarijného stavu majetku mesta – výmena radiátorov  v</w:t>
      </w:r>
      <w:r w:rsidR="00EE5A3D">
        <w:rPr>
          <w:rFonts w:ascii="Cambria" w:hAnsi="Cambria" w:cs="Cambria"/>
          <w:b/>
          <w:bCs/>
        </w:rPr>
        <w:t> objekte Spojená škola – MŠ v</w:t>
      </w:r>
      <w:r>
        <w:rPr>
          <w:rFonts w:ascii="Cambria" w:hAnsi="Cambria" w:cs="Cambria"/>
          <w:b/>
          <w:bCs/>
        </w:rPr>
        <w:t xml:space="preserve"> čiastke 9 000,- </w:t>
      </w:r>
      <w:r w:rsidR="00A546B0">
        <w:rPr>
          <w:rFonts w:ascii="Cambria" w:hAnsi="Cambria" w:cs="Cambria"/>
          <w:b/>
          <w:bCs/>
        </w:rPr>
        <w:t xml:space="preserve">eur </w:t>
      </w:r>
    </w:p>
    <w:p w:rsidR="007C3D6B" w:rsidRDefault="00CA31F3" w:rsidP="007C3D6B">
      <w:pPr>
        <w:pStyle w:val="Odsekzoznamu"/>
        <w:numPr>
          <w:ilvl w:val="0"/>
          <w:numId w:val="6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Rekonštrukciu budovy MsÚ – okná, dvere v čiastke 55 000,-eur</w:t>
      </w:r>
    </w:p>
    <w:p w:rsidR="00CA31F3" w:rsidRDefault="00CA31F3" w:rsidP="007C3D6B">
      <w:pPr>
        <w:pStyle w:val="Odsekzoznamu"/>
        <w:numPr>
          <w:ilvl w:val="0"/>
          <w:numId w:val="6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Vybudovanie časti chodníka v na ul. </w:t>
      </w:r>
      <w:proofErr w:type="spellStart"/>
      <w:r>
        <w:rPr>
          <w:rFonts w:ascii="Cambria" w:hAnsi="Cambria" w:cs="Cambria"/>
          <w:b/>
          <w:bCs/>
        </w:rPr>
        <w:t>Karvaša-Bláhovca</w:t>
      </w:r>
      <w:proofErr w:type="spellEnd"/>
      <w:r>
        <w:rPr>
          <w:rFonts w:ascii="Cambria" w:hAnsi="Cambria" w:cs="Cambria"/>
          <w:b/>
          <w:bCs/>
        </w:rPr>
        <w:t xml:space="preserve"> v čiastke 83 000,-eur</w:t>
      </w:r>
    </w:p>
    <w:p w:rsidR="00CA31F3" w:rsidRDefault="00206EE0" w:rsidP="007C3D6B">
      <w:pPr>
        <w:pStyle w:val="Odsekzoznamu"/>
        <w:numPr>
          <w:ilvl w:val="0"/>
          <w:numId w:val="6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</w:t>
      </w:r>
      <w:r w:rsidR="008A7951">
        <w:rPr>
          <w:rFonts w:ascii="Cambria" w:hAnsi="Cambria" w:cs="Cambria"/>
          <w:b/>
          <w:bCs/>
        </w:rPr>
        <w:t xml:space="preserve">avarijného stavu majetku mesta – oprava časti </w:t>
      </w:r>
      <w:proofErr w:type="spellStart"/>
      <w:r w:rsidR="008A7951">
        <w:rPr>
          <w:rFonts w:ascii="Cambria" w:hAnsi="Cambria" w:cs="Cambria"/>
          <w:b/>
          <w:bCs/>
        </w:rPr>
        <w:t>tribuny</w:t>
      </w:r>
      <w:proofErr w:type="spellEnd"/>
      <w:r w:rsidR="008A7951">
        <w:rPr>
          <w:rFonts w:ascii="Cambria" w:hAnsi="Cambria" w:cs="Cambria"/>
          <w:b/>
          <w:bCs/>
        </w:rPr>
        <w:t xml:space="preserve"> FC v čiastke 2 900,-eur</w:t>
      </w:r>
    </w:p>
    <w:p w:rsidR="00CA31F3" w:rsidRDefault="00CA31F3" w:rsidP="007C3D6B">
      <w:pPr>
        <w:pStyle w:val="Odsekzoznamu"/>
        <w:numPr>
          <w:ilvl w:val="0"/>
          <w:numId w:val="6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Rekonštrukcia plota na cintoríne v</w:t>
      </w:r>
      <w:r w:rsidR="00EB54BD"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</w:rPr>
        <w:t>čiastke</w:t>
      </w:r>
      <w:r w:rsidR="00EB54BD">
        <w:rPr>
          <w:rFonts w:ascii="Cambria" w:hAnsi="Cambria" w:cs="Cambria"/>
          <w:b/>
          <w:bCs/>
        </w:rPr>
        <w:t xml:space="preserve"> 9 500,-</w:t>
      </w:r>
    </w:p>
    <w:p w:rsidR="008A7951" w:rsidRDefault="008A7951" w:rsidP="007C3D6B">
      <w:pPr>
        <w:pStyle w:val="Odsekzoznamu"/>
        <w:numPr>
          <w:ilvl w:val="0"/>
          <w:numId w:val="6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havarijného stavu majetku mesta – oprava v objekte ŠJ MRŠ v čiastke 1020,-eur</w:t>
      </w:r>
    </w:p>
    <w:p w:rsidR="00CA31F3" w:rsidRPr="007C3D6B" w:rsidRDefault="00CA31F3" w:rsidP="00CA31F3">
      <w:pPr>
        <w:pStyle w:val="Odsekzoznamu"/>
        <w:ind w:left="1440"/>
        <w:jc w:val="both"/>
        <w:rPr>
          <w:rFonts w:ascii="Cambria" w:hAnsi="Cambria" w:cs="Cambria"/>
          <w:b/>
          <w:bCs/>
        </w:rPr>
      </w:pPr>
    </w:p>
    <w:p w:rsidR="007C3D6B" w:rsidRPr="00010E04" w:rsidRDefault="007C3D6B" w:rsidP="00010E04">
      <w:pPr>
        <w:pStyle w:val="Odsekzoznamu"/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010E04">
        <w:rPr>
          <w:rFonts w:ascii="Cambria" w:hAnsi="Cambria" w:cs="Cambria"/>
          <w:b/>
          <w:bCs/>
        </w:rPr>
        <w:t>Sc</w:t>
      </w:r>
      <w:r w:rsidR="00CA31F3" w:rsidRPr="00010E04">
        <w:rPr>
          <w:rFonts w:ascii="Cambria" w:hAnsi="Cambria" w:cs="Cambria"/>
          <w:b/>
          <w:bCs/>
        </w:rPr>
        <w:t>hvaľuje rozpočtové opatrenie č.3</w:t>
      </w:r>
      <w:r w:rsidRPr="00010E04">
        <w:rPr>
          <w:rFonts w:ascii="Cambria" w:hAnsi="Cambria" w:cs="Cambria"/>
          <w:b/>
          <w:bCs/>
        </w:rPr>
        <w:t>/2017</w:t>
      </w:r>
    </w:p>
    <w:p w:rsidR="007C3D6B" w:rsidRDefault="007C3D6B" w:rsidP="007C3D6B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:rsidR="00CA31F3" w:rsidRPr="00863BD7" w:rsidRDefault="00CA31F3" w:rsidP="007C3D6B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               Ing. Dušan Kramár</w:t>
      </w:r>
      <w:r>
        <w:rPr>
          <w:rFonts w:ascii="Cambria" w:hAnsi="Cambria" w:cs="Cambria"/>
          <w:bCs/>
        </w:rPr>
        <w:t xml:space="preserve"> – vedúci odboru výstavby a ŽP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</w:rPr>
      </w:pPr>
    </w:p>
    <w:p w:rsidR="007C3D6B" w:rsidRDefault="00CA31F3" w:rsidP="007C3D6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31.05.2017</w:t>
      </w:r>
    </w:p>
    <w:p w:rsidR="007C3D6B" w:rsidRDefault="007C3D6B" w:rsidP="007C3D6B">
      <w:pPr>
        <w:tabs>
          <w:tab w:val="left" w:pos="1080"/>
        </w:tabs>
        <w:rPr>
          <w:rFonts w:ascii="Cambria" w:hAnsi="Cambria" w:cs="Cambria"/>
        </w:rPr>
      </w:pPr>
    </w:p>
    <w:p w:rsidR="007C3D6B" w:rsidRDefault="007C3D6B" w:rsidP="007C3D6B">
      <w:pPr>
        <w:tabs>
          <w:tab w:val="left" w:pos="1080"/>
        </w:tabs>
        <w:jc w:val="right"/>
        <w:rPr>
          <w:rFonts w:ascii="Cambria" w:hAnsi="Cambria" w:cs="Cambria"/>
        </w:rPr>
      </w:pPr>
    </w:p>
    <w:p w:rsidR="007C3D6B" w:rsidRDefault="007C3D6B" w:rsidP="007C3D6B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7C3D6B" w:rsidRDefault="007C3D6B" w:rsidP="007C3D6B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473102" w:rsidRDefault="00473102"/>
    <w:p w:rsidR="007C3D6B" w:rsidRDefault="007C3D6B"/>
    <w:p w:rsidR="007C3D6B" w:rsidRDefault="007C3D6B"/>
    <w:p w:rsidR="007C3D6B" w:rsidRDefault="007C3D6B"/>
    <w:p w:rsidR="007C3D6B" w:rsidRDefault="007C3D6B"/>
    <w:p w:rsidR="007C3D6B" w:rsidRDefault="007C3D6B"/>
    <w:p w:rsidR="007C3D6B" w:rsidRDefault="007C3D6B"/>
    <w:p w:rsidR="007C3D6B" w:rsidRPr="0056717C" w:rsidRDefault="007C3D6B" w:rsidP="007C3D6B">
      <w:pPr>
        <w:rPr>
          <w:b/>
        </w:rPr>
      </w:pPr>
      <w:r w:rsidRPr="0056717C">
        <w:rPr>
          <w:b/>
        </w:rPr>
        <w:lastRenderedPageBreak/>
        <w:t>Dôvodová správa</w:t>
      </w:r>
    </w:p>
    <w:p w:rsidR="007C3D6B" w:rsidRDefault="007C3D6B" w:rsidP="007C3D6B"/>
    <w:p w:rsidR="007C3D6B" w:rsidRDefault="007C3D6B" w:rsidP="007C3D6B"/>
    <w:p w:rsidR="007C3D6B" w:rsidRDefault="007C3D6B" w:rsidP="007C3D6B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č.3/2017</w:t>
      </w:r>
    </w:p>
    <w:p w:rsidR="007C3D6B" w:rsidRDefault="007C3D6B" w:rsidP="007C3D6B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7C3D6B" w:rsidRDefault="007C3D6B" w:rsidP="007C3D6B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:rsidR="007C3D6B" w:rsidRDefault="007C3D6B" w:rsidP="007C3D6B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7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5"/>
        <w:gridCol w:w="1923"/>
        <w:gridCol w:w="1377"/>
        <w:gridCol w:w="2253"/>
        <w:gridCol w:w="1276"/>
        <w:gridCol w:w="1426"/>
        <w:gridCol w:w="7"/>
      </w:tblGrid>
      <w:tr w:rsidR="007C3D6B" w:rsidTr="0030717F"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 xml:space="preserve">                 Výdavky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položka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Čiastka v eur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Čiastka v eur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AC4225" w:rsidP="00DD514D">
            <w:r>
              <w:t>454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AC4225" w:rsidP="00DD514D">
            <w:proofErr w:type="spellStart"/>
            <w:r>
              <w:t>Prostr.rezervného</w:t>
            </w:r>
            <w:proofErr w:type="spellEnd"/>
            <w:r>
              <w:t xml:space="preserve"> fondu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pPr>
              <w:jc w:val="right"/>
            </w:pPr>
            <w:r>
              <w:t>160420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AC4225" w:rsidP="00DD514D">
            <w:r>
              <w:t>635</w:t>
            </w:r>
            <w:r w:rsidR="0001109C">
              <w:t xml:space="preserve"> výmena radiátorov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01109C" w:rsidP="00DD514D">
            <w:r>
              <w:t>SS - MŠ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01109C" w:rsidP="00DD514D">
            <w:pPr>
              <w:jc w:val="right"/>
            </w:pPr>
            <w:r>
              <w:t>9000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8A7951" w:rsidP="00DD514D">
            <w:r>
              <w:t xml:space="preserve">0111 717 </w:t>
            </w:r>
            <w:proofErr w:type="spellStart"/>
            <w:r>
              <w:t>rekonštr.budovy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8A7951" w:rsidP="00DD514D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8A7951" w:rsidP="00DD514D">
            <w:pPr>
              <w:jc w:val="right"/>
            </w:pPr>
            <w:r>
              <w:t>55000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8A7951" w:rsidP="00DD514D">
            <w:r>
              <w:t>0620 717 -chodník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8A7951" w:rsidP="00DD514D">
            <w:pPr>
              <w:jc w:val="right"/>
            </w:pPr>
            <w:r>
              <w:t>83000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8A7951" w:rsidP="00DD514D">
            <w:r>
              <w:t>0810 635 - tribúna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8A7951" w:rsidP="00DD514D">
            <w:pPr>
              <w:jc w:val="right"/>
            </w:pPr>
            <w:r>
              <w:t>2900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8A7951" w:rsidP="00DD514D">
            <w:r>
              <w:t>0840 717 plot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206EE0" w:rsidP="00DD514D">
            <w:pPr>
              <w:jc w:val="right"/>
            </w:pPr>
            <w:r>
              <w:t>9500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r>
              <w:t>635  oprava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r>
              <w:t>ŠJ MRŠ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206EE0" w:rsidP="00DD514D">
            <w:pPr>
              <w:jc w:val="right"/>
            </w:pPr>
            <w:r>
              <w:t>1020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r>
              <w:t>453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proofErr w:type="spellStart"/>
            <w:r>
              <w:t>Prostr.dial.spoloč</w:t>
            </w:r>
            <w:proofErr w:type="spellEnd"/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pPr>
              <w:jc w:val="right"/>
            </w:pPr>
            <w:r>
              <w:t>4000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r>
              <w:t xml:space="preserve">0540 635 </w:t>
            </w:r>
            <w:proofErr w:type="spellStart"/>
            <w:r>
              <w:t>výruby,výsadba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206EE0" w:rsidP="00DD514D">
            <w:pPr>
              <w:jc w:val="right"/>
            </w:pPr>
            <w:r>
              <w:t>4000</w:t>
            </w:r>
          </w:p>
        </w:tc>
      </w:tr>
      <w:tr w:rsidR="007C3D6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206EE0" w:rsidP="00DD514D">
            <w:r>
              <w:t>0820 633 knihy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206EE0" w:rsidP="00DD514D">
            <w:pPr>
              <w:jc w:val="right"/>
            </w:pPr>
            <w:r>
              <w:t>500</w:t>
            </w:r>
          </w:p>
        </w:tc>
      </w:tr>
      <w:tr w:rsidR="00206EE0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>
            <w:r>
              <w:t>0820 642 dotácie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EE0" w:rsidRDefault="00206EE0" w:rsidP="00DD514D">
            <w:pPr>
              <w:jc w:val="right"/>
            </w:pPr>
            <w:r>
              <w:t>-500</w:t>
            </w:r>
          </w:p>
        </w:tc>
      </w:tr>
      <w:tr w:rsidR="00206EE0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>
            <w:r>
              <w:t>09121 635správa objektov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E0" w:rsidRDefault="00206EE0" w:rsidP="00DD514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EE0" w:rsidRDefault="00206EE0" w:rsidP="00DD514D">
            <w:pPr>
              <w:jc w:val="right"/>
            </w:pPr>
            <w:r>
              <w:t>-3000</w:t>
            </w:r>
          </w:p>
        </w:tc>
      </w:tr>
      <w:tr w:rsidR="002B670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pPr>
              <w:jc w:val="righ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r>
              <w:t>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r>
              <w:t>Spojená š.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0B" w:rsidRDefault="002B670B" w:rsidP="002B670B">
            <w:pPr>
              <w:jc w:val="right"/>
            </w:pPr>
            <w:r>
              <w:t>3000</w:t>
            </w:r>
          </w:p>
        </w:tc>
      </w:tr>
      <w:tr w:rsidR="002B670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r>
              <w:t>292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proofErr w:type="spellStart"/>
            <w:r>
              <w:t>Ost.príjmy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pPr>
              <w:jc w:val="right"/>
            </w:pPr>
            <w:r>
              <w:t>1000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30717F" w:rsidP="002B670B">
            <w:r>
              <w:t xml:space="preserve">0810 637 </w:t>
            </w:r>
            <w:proofErr w:type="spellStart"/>
            <w:r>
              <w:t>šport.a</w:t>
            </w:r>
            <w:proofErr w:type="spellEnd"/>
            <w:r>
              <w:t xml:space="preserve"> </w:t>
            </w:r>
            <w:proofErr w:type="spellStart"/>
            <w:r>
              <w:t>spoloč.akcie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0B" w:rsidRDefault="002B670B" w:rsidP="002B670B">
            <w:pPr>
              <w:jc w:val="right"/>
            </w:pPr>
            <w:r>
              <w:t>1000</w:t>
            </w:r>
          </w:p>
        </w:tc>
      </w:tr>
      <w:tr w:rsidR="002B670B" w:rsidTr="0030717F">
        <w:trPr>
          <w:gridAfter w:val="1"/>
          <w:wAfter w:w="7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r>
              <w:t>spolu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pPr>
              <w:jc w:val="right"/>
            </w:pPr>
            <w:r>
              <w:t>165420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>
            <w:r>
              <w:t>spolu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0B" w:rsidRDefault="002B670B" w:rsidP="002B670B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0B" w:rsidRDefault="002B670B" w:rsidP="002B670B">
            <w:pPr>
              <w:jc w:val="right"/>
            </w:pPr>
            <w:r>
              <w:t>165420</w:t>
            </w:r>
          </w:p>
        </w:tc>
      </w:tr>
    </w:tbl>
    <w:p w:rsidR="007C3D6B" w:rsidRDefault="007C3D6B" w:rsidP="007C3D6B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7C3D6B" w:rsidRDefault="007C3D6B" w:rsidP="007C3D6B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:rsidR="007C3D6B" w:rsidRDefault="00010E04" w:rsidP="00010E04">
      <w:pPr>
        <w:pStyle w:val="Odsekzoznamu"/>
        <w:numPr>
          <w:ilvl w:val="0"/>
          <w:numId w:val="7"/>
        </w:num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V zmysle uznesenia č.</w:t>
      </w:r>
      <w:r w:rsidR="00AC4225">
        <w:rPr>
          <w:rFonts w:ascii="Cambria" w:hAnsi="Cambria"/>
        </w:rPr>
        <w:t>32/2017 zo dňa 18.04.2017 uvoľnenie finančných prostriedkov z fondu rezerv</w:t>
      </w:r>
    </w:p>
    <w:p w:rsidR="0030717F" w:rsidRDefault="0030717F" w:rsidP="00010E04">
      <w:pPr>
        <w:pStyle w:val="Odsekzoznamu"/>
        <w:numPr>
          <w:ilvl w:val="0"/>
          <w:numId w:val="7"/>
        </w:num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 xml:space="preserve">Zapojenie prostriedkov minulých rokov – </w:t>
      </w:r>
      <w:proofErr w:type="spellStart"/>
      <w:r>
        <w:rPr>
          <w:rFonts w:ascii="Cambria" w:hAnsi="Cambria"/>
        </w:rPr>
        <w:t>dial.spoločnosť</w:t>
      </w:r>
      <w:proofErr w:type="spellEnd"/>
      <w:r>
        <w:rPr>
          <w:rFonts w:ascii="Cambria" w:hAnsi="Cambria"/>
        </w:rPr>
        <w:t xml:space="preserve"> do rozpočtu mesta na úhradu výrubov stromov a náhradnej výsadby</w:t>
      </w:r>
    </w:p>
    <w:p w:rsidR="0030717F" w:rsidRDefault="0030717F" w:rsidP="00010E04">
      <w:pPr>
        <w:pStyle w:val="Odsekzoznamu"/>
        <w:numPr>
          <w:ilvl w:val="0"/>
          <w:numId w:val="7"/>
        </w:num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 xml:space="preserve">Presun fin. prostriedkov z položky dotácie kultúra ( neboli prerozdelené)na nákup knihy na reprezentačné účely ( kniha od p. </w:t>
      </w:r>
      <w:proofErr w:type="spellStart"/>
      <w:r>
        <w:rPr>
          <w:rFonts w:ascii="Cambria" w:hAnsi="Cambria"/>
        </w:rPr>
        <w:t>Lašúta</w:t>
      </w:r>
      <w:proofErr w:type="spellEnd"/>
      <w:r>
        <w:rPr>
          <w:rFonts w:ascii="Cambria" w:hAnsi="Cambria"/>
        </w:rPr>
        <w:t>)</w:t>
      </w:r>
    </w:p>
    <w:p w:rsidR="0030717F" w:rsidRDefault="0030717F" w:rsidP="00010E04">
      <w:pPr>
        <w:pStyle w:val="Odsekzoznamu"/>
        <w:numPr>
          <w:ilvl w:val="0"/>
          <w:numId w:val="7"/>
        </w:num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Dofinancovanie opravy v objekte Spojená škola – časť ŠJ kuchyňa na základe výsledku verejné ho obstarávania</w:t>
      </w:r>
    </w:p>
    <w:p w:rsidR="0030717F" w:rsidRPr="00010E04" w:rsidRDefault="0030717F" w:rsidP="00010E04">
      <w:pPr>
        <w:pStyle w:val="Odsekzoznamu"/>
        <w:numPr>
          <w:ilvl w:val="0"/>
          <w:numId w:val="7"/>
        </w:num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Navýšenie rozpočtu na položku športové akcie ( podpora podujatí mimo projektov VZN)</w:t>
      </w:r>
    </w:p>
    <w:p w:rsidR="007C3D6B" w:rsidRDefault="007C3D6B" w:rsidP="007C3D6B">
      <w:r>
        <w:t xml:space="preserve">      </w:t>
      </w:r>
    </w:p>
    <w:p w:rsidR="007C3D6B" w:rsidRDefault="007C3D6B" w:rsidP="007C3D6B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7C3D6B" w:rsidTr="00DD514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  <w:r>
              <w:t>6 038 400</w:t>
            </w:r>
          </w:p>
        </w:tc>
      </w:tr>
      <w:tr w:rsidR="007C3D6B" w:rsidTr="00DD514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  <w:r>
              <w:t>87 872</w:t>
            </w:r>
          </w:p>
        </w:tc>
      </w:tr>
      <w:tr w:rsidR="007C3D6B" w:rsidTr="00DD514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Pr="0030717F" w:rsidRDefault="007C3D6B" w:rsidP="00DD514D">
            <w:r w:rsidRPr="0030717F">
              <w:t>Rozpočtové opatrenie 2/2017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Default="007C3D6B" w:rsidP="00DD514D">
            <w:pPr>
              <w:jc w:val="right"/>
            </w:pPr>
            <w:r>
              <w:t>6 760</w:t>
            </w:r>
          </w:p>
        </w:tc>
      </w:tr>
      <w:tr w:rsidR="0030717F" w:rsidTr="00DD514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7F" w:rsidRPr="0030717F" w:rsidRDefault="0030717F" w:rsidP="00DD514D">
            <w:r w:rsidRPr="0030717F">
              <w:t>Rozpočtové opatrenie 3/2017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17F" w:rsidRDefault="0030717F" w:rsidP="00DD514D">
            <w:pPr>
              <w:jc w:val="right"/>
            </w:pPr>
            <w:r>
              <w:t>165 420</w:t>
            </w:r>
          </w:p>
        </w:tc>
        <w:bookmarkStart w:id="0" w:name="_GoBack"/>
        <w:bookmarkEnd w:id="0"/>
      </w:tr>
      <w:tr w:rsidR="007C3D6B" w:rsidTr="00DD514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6B" w:rsidRDefault="007C3D6B" w:rsidP="00DD514D">
            <w:r>
              <w:rPr>
                <w:b/>
              </w:rPr>
              <w:t>Upravený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6B" w:rsidRPr="00BF428F" w:rsidRDefault="0030717F" w:rsidP="00DD514D">
            <w:pPr>
              <w:jc w:val="right"/>
              <w:rPr>
                <w:b/>
              </w:rPr>
            </w:pPr>
            <w:r w:rsidRPr="00BF428F">
              <w:rPr>
                <w:b/>
              </w:rPr>
              <w:t>6 298 452</w:t>
            </w:r>
          </w:p>
        </w:tc>
      </w:tr>
    </w:tbl>
    <w:p w:rsidR="007C3D6B" w:rsidRDefault="007C3D6B" w:rsidP="007C3D6B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7C3D6B" w:rsidRDefault="007C3D6B" w:rsidP="007C3D6B"/>
    <w:p w:rsidR="007C3D6B" w:rsidRDefault="007C3D6B"/>
    <w:sectPr w:rsidR="007C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B0D"/>
    <w:multiLevelType w:val="hybridMultilevel"/>
    <w:tmpl w:val="78641022"/>
    <w:lvl w:ilvl="0" w:tplc="07B88D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251B"/>
    <w:multiLevelType w:val="hybridMultilevel"/>
    <w:tmpl w:val="36C4747E"/>
    <w:lvl w:ilvl="0" w:tplc="1C88D9EE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5F8B"/>
    <w:multiLevelType w:val="hybridMultilevel"/>
    <w:tmpl w:val="352E72BA"/>
    <w:lvl w:ilvl="0" w:tplc="8D0C7F0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D85"/>
    <w:multiLevelType w:val="hybridMultilevel"/>
    <w:tmpl w:val="54C0E366"/>
    <w:lvl w:ilvl="0" w:tplc="606A34A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2B4E"/>
    <w:multiLevelType w:val="hybridMultilevel"/>
    <w:tmpl w:val="B53682D4"/>
    <w:lvl w:ilvl="0" w:tplc="531A66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8B127C"/>
    <w:multiLevelType w:val="hybridMultilevel"/>
    <w:tmpl w:val="ADB222B6"/>
    <w:lvl w:ilvl="0" w:tplc="C1BCF2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40"/>
    <w:rsid w:val="00010E04"/>
    <w:rsid w:val="0001109C"/>
    <w:rsid w:val="00206EE0"/>
    <w:rsid w:val="002B670B"/>
    <w:rsid w:val="0030717F"/>
    <w:rsid w:val="00473102"/>
    <w:rsid w:val="00714840"/>
    <w:rsid w:val="007C3D6B"/>
    <w:rsid w:val="0089547A"/>
    <w:rsid w:val="008A7951"/>
    <w:rsid w:val="00A546B0"/>
    <w:rsid w:val="00AC4225"/>
    <w:rsid w:val="00BF428F"/>
    <w:rsid w:val="00CA31F3"/>
    <w:rsid w:val="00E43D42"/>
    <w:rsid w:val="00EB54BD"/>
    <w:rsid w:val="00E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19C5"/>
  <w15:chartTrackingRefBased/>
  <w15:docId w15:val="{863478AF-930B-40EB-AB13-953CE7DC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C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C3D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6</cp:revision>
  <dcterms:created xsi:type="dcterms:W3CDTF">2017-05-31T12:38:00Z</dcterms:created>
  <dcterms:modified xsi:type="dcterms:W3CDTF">2017-06-05T07:41:00Z</dcterms:modified>
</cp:coreProperties>
</file>