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2F555" w14:textId="77777777" w:rsidR="000D5942" w:rsidRDefault="000D5942" w:rsidP="000D594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Mesto Vrútky</w:t>
      </w:r>
    </w:p>
    <w:p w14:paraId="4A4A964B" w14:textId="77777777" w:rsidR="000D5942" w:rsidRDefault="000D5942" w:rsidP="000D5942">
      <w:pPr>
        <w:pBdr>
          <w:bottom w:val="single" w:sz="4" w:space="1" w:color="auto"/>
        </w:pBdr>
      </w:pPr>
      <w:r>
        <w:t> </w:t>
      </w:r>
    </w:p>
    <w:p w14:paraId="2A74A1F9" w14:textId="77777777" w:rsidR="000D5942" w:rsidRDefault="000D5942" w:rsidP="000D5942">
      <w:r>
        <w:t> </w:t>
      </w:r>
    </w:p>
    <w:p w14:paraId="5776A86B" w14:textId="77777777" w:rsidR="000D5942" w:rsidRDefault="000D5942" w:rsidP="000D5942">
      <w:r>
        <w:t> Predkladacia správa</w:t>
      </w:r>
    </w:p>
    <w:p w14:paraId="7E27FE56" w14:textId="77777777" w:rsidR="000D5942" w:rsidRDefault="000D5942" w:rsidP="000D5942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5F5537E7" w14:textId="77777777" w:rsidR="000D5942" w:rsidRDefault="000D5942" w:rsidP="000D5942">
      <w:pPr>
        <w:tabs>
          <w:tab w:val="left" w:pos="1080"/>
        </w:tabs>
        <w:rPr>
          <w:bCs/>
          <w:iCs/>
        </w:rPr>
      </w:pPr>
      <w:r>
        <w:rPr>
          <w:bCs/>
          <w:iCs/>
        </w:rPr>
        <w:t>Určené:</w:t>
      </w:r>
    </w:p>
    <w:p w14:paraId="634E9320" w14:textId="78AA5964" w:rsidR="000D5942" w:rsidRDefault="000D5942" w:rsidP="000D5942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 xml:space="preserve">na zasadnutie Mestskej rady vo Vrútkach dňa </w:t>
      </w:r>
      <w:r w:rsidR="00502707">
        <w:rPr>
          <w:b/>
          <w:bCs/>
          <w:i/>
          <w:iCs/>
        </w:rPr>
        <w:t xml:space="preserve">         </w:t>
      </w:r>
      <w:r>
        <w:rPr>
          <w:b/>
          <w:bCs/>
          <w:i/>
          <w:iCs/>
        </w:rPr>
        <w:t xml:space="preserve"> a </w:t>
      </w:r>
    </w:p>
    <w:p w14:paraId="586F1647" w14:textId="7EFF6741" w:rsidR="000D5942" w:rsidRDefault="000D5942" w:rsidP="000D5942">
      <w:pPr>
        <w:tabs>
          <w:tab w:val="left" w:pos="1080"/>
        </w:tabs>
        <w:jc w:val="both"/>
      </w:pPr>
      <w:r>
        <w:rPr>
          <w:b/>
          <w:bCs/>
          <w:i/>
          <w:iCs/>
        </w:rPr>
        <w:t xml:space="preserve">Mestského zastupiteľstva vo Vrútkach dňa </w:t>
      </w:r>
      <w:r w:rsidR="004C4005">
        <w:rPr>
          <w:b/>
          <w:bCs/>
          <w:i/>
          <w:iCs/>
        </w:rPr>
        <w:t>10.11.</w:t>
      </w:r>
      <w:r w:rsidR="00035E4E">
        <w:rPr>
          <w:b/>
          <w:bCs/>
          <w:i/>
          <w:iCs/>
        </w:rPr>
        <w:t>2020</w:t>
      </w:r>
    </w:p>
    <w:p w14:paraId="38B691F6" w14:textId="77777777" w:rsidR="000D5942" w:rsidRDefault="000D5942" w:rsidP="000D5942">
      <w:pPr>
        <w:tabs>
          <w:tab w:val="left" w:pos="1080"/>
        </w:tabs>
        <w:jc w:val="both"/>
      </w:pPr>
      <w:r>
        <w:t> </w:t>
      </w:r>
    </w:p>
    <w:p w14:paraId="4F0A60FC" w14:textId="77777777" w:rsidR="000D5942" w:rsidRDefault="000D5942" w:rsidP="000D5942">
      <w:pPr>
        <w:tabs>
          <w:tab w:val="left" w:pos="1080"/>
        </w:tabs>
        <w:jc w:val="both"/>
      </w:pPr>
      <w:r>
        <w:t> </w:t>
      </w:r>
    </w:p>
    <w:p w14:paraId="5C377C7C" w14:textId="099A86D3" w:rsidR="000D5942" w:rsidRDefault="000D5942" w:rsidP="000D5942">
      <w:pPr>
        <w:tabs>
          <w:tab w:val="left" w:pos="525"/>
          <w:tab w:val="left" w:pos="1635"/>
        </w:tabs>
        <w:rPr>
          <w:bCs/>
        </w:rPr>
      </w:pPr>
      <w:r>
        <w:rPr>
          <w:bCs/>
        </w:rPr>
        <w:t xml:space="preserve">Názov materiálu:  </w:t>
      </w:r>
      <w:r w:rsidR="004C4005">
        <w:rPr>
          <w:bCs/>
        </w:rPr>
        <w:t>I</w:t>
      </w:r>
      <w:r w:rsidR="00BE76AE">
        <w:rPr>
          <w:bCs/>
        </w:rPr>
        <w:t>I.  návrh rozpočtu 202</w:t>
      </w:r>
      <w:r w:rsidR="00035E4E">
        <w:rPr>
          <w:bCs/>
        </w:rPr>
        <w:t>1</w:t>
      </w:r>
      <w:r w:rsidR="00BE76AE">
        <w:rPr>
          <w:bCs/>
        </w:rPr>
        <w:t>-202</w:t>
      </w:r>
      <w:r w:rsidR="00035E4E">
        <w:rPr>
          <w:bCs/>
        </w:rPr>
        <w:t>3</w:t>
      </w:r>
    </w:p>
    <w:p w14:paraId="0832FABD" w14:textId="5C7D5FC4" w:rsidR="00AC789B" w:rsidRPr="005C2D52" w:rsidRDefault="00AC789B" w:rsidP="000D5942">
      <w:pPr>
        <w:tabs>
          <w:tab w:val="left" w:pos="525"/>
          <w:tab w:val="left" w:pos="1635"/>
        </w:tabs>
        <w:rPr>
          <w:b/>
          <w:bCs/>
        </w:rPr>
      </w:pPr>
      <w:r>
        <w:rPr>
          <w:bCs/>
        </w:rPr>
        <w:t xml:space="preserve">                              Súpis požadovaných investícii</w:t>
      </w:r>
    </w:p>
    <w:p w14:paraId="57AF9230" w14:textId="77777777" w:rsidR="000D5942" w:rsidRDefault="000D5942" w:rsidP="000D594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05881FEC" w14:textId="77777777" w:rsidR="000D5942" w:rsidRDefault="000D5942" w:rsidP="000D594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523D441A" w14:textId="77777777" w:rsidR="000D5942" w:rsidRDefault="000D5942" w:rsidP="000D5942">
      <w:pPr>
        <w:jc w:val="both"/>
        <w:rPr>
          <w:u w:val="single"/>
        </w:rPr>
      </w:pPr>
      <w:r>
        <w:rPr>
          <w:u w:val="single"/>
        </w:rPr>
        <w:t>Dôvodová správa:</w:t>
      </w:r>
    </w:p>
    <w:p w14:paraId="136A6919" w14:textId="77777777" w:rsidR="000D5942" w:rsidRDefault="000D5942" w:rsidP="000D5942"/>
    <w:p w14:paraId="744E9AC7" w14:textId="77777777" w:rsidR="000D5942" w:rsidRDefault="000D5942" w:rsidP="000D5942">
      <w:pPr>
        <w:jc w:val="both"/>
      </w:pPr>
    </w:p>
    <w:p w14:paraId="0694B510" w14:textId="77777777" w:rsidR="000D5942" w:rsidRDefault="000D5942" w:rsidP="000D5942">
      <w:pPr>
        <w:jc w:val="both"/>
        <w:rPr>
          <w:u w:val="single"/>
        </w:rPr>
      </w:pPr>
      <w:r>
        <w:rPr>
          <w:u w:val="single"/>
        </w:rPr>
        <w:t>Návrh na uznesenie:</w:t>
      </w:r>
    </w:p>
    <w:p w14:paraId="07055566" w14:textId="5E3C0E5C" w:rsidR="00473102" w:rsidRDefault="00473102"/>
    <w:p w14:paraId="157BAE7C" w14:textId="77777777" w:rsidR="000D5942" w:rsidRDefault="000D5942" w:rsidP="000D5942">
      <w:pPr>
        <w:jc w:val="both"/>
        <w:rPr>
          <w:b/>
        </w:rPr>
      </w:pPr>
      <w:r>
        <w:rPr>
          <w:b/>
        </w:rPr>
        <w:t>Mestská rada Vrútky</w:t>
      </w:r>
    </w:p>
    <w:p w14:paraId="19AE6D21" w14:textId="4443A556" w:rsidR="000D5942" w:rsidRDefault="000D5942" w:rsidP="00BE76AE">
      <w:pPr>
        <w:jc w:val="both"/>
        <w:rPr>
          <w:b/>
        </w:rPr>
      </w:pPr>
      <w:r>
        <w:rPr>
          <w:b/>
        </w:rPr>
        <w:t>I</w:t>
      </w:r>
      <w:r w:rsidR="00BE76AE">
        <w:rPr>
          <w:b/>
        </w:rPr>
        <w:t xml:space="preserve"> </w:t>
      </w:r>
      <w:r>
        <w:rPr>
          <w:b/>
        </w:rPr>
        <w:t>.</w:t>
      </w:r>
      <w:r w:rsidRPr="005A1B42">
        <w:rPr>
          <w:b/>
        </w:rPr>
        <w:t xml:space="preserve">odporúča MsZ </w:t>
      </w:r>
      <w:r>
        <w:rPr>
          <w:b/>
        </w:rPr>
        <w:t>zobrať na vedomie</w:t>
      </w:r>
      <w:r w:rsidR="00BE76AE">
        <w:rPr>
          <w:b/>
        </w:rPr>
        <w:t>:</w:t>
      </w:r>
    </w:p>
    <w:p w14:paraId="722AB413" w14:textId="731DB414" w:rsidR="00BE76AE" w:rsidRPr="00BE76AE" w:rsidRDefault="00BE76AE" w:rsidP="00BE76AE">
      <w:pPr>
        <w:jc w:val="both"/>
        <w:rPr>
          <w:bCs/>
        </w:rPr>
      </w:pPr>
      <w:r w:rsidRPr="00BE76AE">
        <w:rPr>
          <w:bCs/>
        </w:rPr>
        <w:t>I</w:t>
      </w:r>
      <w:r w:rsidR="004C4005">
        <w:rPr>
          <w:bCs/>
        </w:rPr>
        <w:t>I</w:t>
      </w:r>
      <w:r w:rsidRPr="00BE76AE">
        <w:rPr>
          <w:bCs/>
        </w:rPr>
        <w:t>.návrh rozpočtu 202</w:t>
      </w:r>
      <w:r w:rsidR="00035E4E">
        <w:rPr>
          <w:bCs/>
        </w:rPr>
        <w:t>1</w:t>
      </w:r>
      <w:r w:rsidRPr="00BE76AE">
        <w:rPr>
          <w:bCs/>
        </w:rPr>
        <w:t>-202</w:t>
      </w:r>
      <w:r w:rsidR="00035E4E">
        <w:rPr>
          <w:bCs/>
        </w:rPr>
        <w:t>3</w:t>
      </w:r>
    </w:p>
    <w:p w14:paraId="46C4B396" w14:textId="032A5AE3" w:rsidR="000D5942" w:rsidRPr="00BE76AE" w:rsidRDefault="000D5942" w:rsidP="000D5942">
      <w:pPr>
        <w:jc w:val="both"/>
        <w:rPr>
          <w:bCs/>
        </w:rPr>
      </w:pPr>
    </w:p>
    <w:p w14:paraId="0AED7555" w14:textId="52BB0091" w:rsidR="000D5942" w:rsidRDefault="000D5942" w:rsidP="000D5942">
      <w:pPr>
        <w:jc w:val="both"/>
      </w:pPr>
    </w:p>
    <w:p w14:paraId="1DF9506A" w14:textId="77777777" w:rsidR="000D5942" w:rsidRDefault="000D5942" w:rsidP="000D5942">
      <w:pPr>
        <w:jc w:val="both"/>
        <w:rPr>
          <w:b/>
        </w:rPr>
      </w:pPr>
      <w:r>
        <w:rPr>
          <w:b/>
        </w:rPr>
        <w:t>Mestské zastupiteľstvo Vrútky</w:t>
      </w:r>
    </w:p>
    <w:p w14:paraId="008EBEDD" w14:textId="5B61D190" w:rsidR="000D5942" w:rsidRDefault="000D5942" w:rsidP="000D5942">
      <w:pPr>
        <w:jc w:val="both"/>
        <w:rPr>
          <w:b/>
        </w:rPr>
      </w:pPr>
      <w:r>
        <w:rPr>
          <w:b/>
        </w:rPr>
        <w:t xml:space="preserve">I. berie na vedomie </w:t>
      </w:r>
    </w:p>
    <w:p w14:paraId="5E0C4AF0" w14:textId="559257B4" w:rsidR="00BE76AE" w:rsidRPr="00BE76AE" w:rsidRDefault="00BE76AE" w:rsidP="00BE76AE">
      <w:pPr>
        <w:jc w:val="both"/>
        <w:rPr>
          <w:bCs/>
        </w:rPr>
      </w:pPr>
      <w:r w:rsidRPr="00BE76AE">
        <w:rPr>
          <w:bCs/>
        </w:rPr>
        <w:t>I</w:t>
      </w:r>
      <w:r w:rsidR="004C4005">
        <w:rPr>
          <w:bCs/>
        </w:rPr>
        <w:t>I</w:t>
      </w:r>
      <w:r w:rsidRPr="00BE76AE">
        <w:rPr>
          <w:bCs/>
        </w:rPr>
        <w:t>. návrh rozpočtu 202</w:t>
      </w:r>
      <w:r w:rsidR="00035E4E">
        <w:rPr>
          <w:bCs/>
        </w:rPr>
        <w:t>1</w:t>
      </w:r>
      <w:r w:rsidRPr="00BE76AE">
        <w:rPr>
          <w:bCs/>
        </w:rPr>
        <w:t>-202</w:t>
      </w:r>
      <w:r w:rsidR="00035E4E">
        <w:rPr>
          <w:bCs/>
        </w:rPr>
        <w:t>3</w:t>
      </w:r>
    </w:p>
    <w:p w14:paraId="18A3D472" w14:textId="77777777" w:rsidR="00BE76AE" w:rsidRPr="00BE76AE" w:rsidRDefault="00BE76AE" w:rsidP="00BE76AE">
      <w:pPr>
        <w:jc w:val="both"/>
        <w:rPr>
          <w:bCs/>
        </w:rPr>
      </w:pPr>
    </w:p>
    <w:p w14:paraId="57A3393B" w14:textId="6CE85E79" w:rsidR="000D5942" w:rsidRDefault="000D5942" w:rsidP="000D5942">
      <w:pPr>
        <w:jc w:val="both"/>
      </w:pPr>
    </w:p>
    <w:p w14:paraId="539D56BD" w14:textId="77777777" w:rsidR="000D5942" w:rsidRPr="000D5942" w:rsidRDefault="000D5942" w:rsidP="000D5942">
      <w:pPr>
        <w:jc w:val="both"/>
      </w:pPr>
    </w:p>
    <w:p w14:paraId="40FFCDB7" w14:textId="6837B366" w:rsidR="000D5942" w:rsidRDefault="000D5942" w:rsidP="000D5942"/>
    <w:p w14:paraId="628CD56D" w14:textId="4FE4983B" w:rsidR="000D5942" w:rsidRDefault="000D5942"/>
    <w:p w14:paraId="0F17A972" w14:textId="17662D77" w:rsidR="000D5942" w:rsidRDefault="000D5942" w:rsidP="000D5942">
      <w:pPr>
        <w:jc w:val="both"/>
      </w:pPr>
      <w:r>
        <w:t xml:space="preserve">Vo Vrútkach, dňa </w:t>
      </w:r>
      <w:r w:rsidR="004C4005">
        <w:t>23.10.2020</w:t>
      </w:r>
    </w:p>
    <w:p w14:paraId="19CC22E1" w14:textId="77777777" w:rsidR="000D5942" w:rsidRDefault="000D5942" w:rsidP="000D5942">
      <w:pPr>
        <w:jc w:val="both"/>
      </w:pPr>
    </w:p>
    <w:p w14:paraId="4762C883" w14:textId="77777777" w:rsidR="000D5942" w:rsidRDefault="000D5942" w:rsidP="000D5942">
      <w:pPr>
        <w:jc w:val="both"/>
      </w:pPr>
    </w:p>
    <w:p w14:paraId="33B31AF7" w14:textId="77777777" w:rsidR="000D5942" w:rsidRDefault="000D5942" w:rsidP="000D5942">
      <w:pPr>
        <w:jc w:val="both"/>
      </w:pPr>
      <w:r>
        <w:t>Spracovala:</w:t>
      </w:r>
      <w:r>
        <w:tab/>
        <w:t>Ing. Lívia Komínová, ved. fin.odboru</w:t>
      </w:r>
    </w:p>
    <w:p w14:paraId="791E333E" w14:textId="2BF562B9" w:rsidR="000D5942" w:rsidRDefault="000D5942" w:rsidP="000D5942">
      <w:pPr>
        <w:jc w:val="both"/>
      </w:pPr>
      <w:r>
        <w:t xml:space="preserve">                       </w:t>
      </w:r>
    </w:p>
    <w:p w14:paraId="16A0D699" w14:textId="77777777" w:rsidR="000D5942" w:rsidRDefault="000D5942" w:rsidP="000D5942">
      <w:pPr>
        <w:jc w:val="both"/>
      </w:pPr>
    </w:p>
    <w:p w14:paraId="335575D6" w14:textId="77777777" w:rsidR="000D5942" w:rsidRDefault="000D5942" w:rsidP="000D5942">
      <w:pPr>
        <w:ind w:firstLine="12"/>
        <w:jc w:val="both"/>
      </w:pPr>
      <w:r>
        <w:t xml:space="preserve">Predkladá: </w:t>
      </w:r>
      <w:r>
        <w:tab/>
        <w:t>Ing. Lívia Komínová, ved. finančného odboru</w:t>
      </w:r>
    </w:p>
    <w:p w14:paraId="70966CCE" w14:textId="77777777" w:rsidR="000D5942" w:rsidRDefault="000D5942" w:rsidP="000D5942">
      <w:pPr>
        <w:ind w:firstLine="12"/>
        <w:jc w:val="both"/>
      </w:pPr>
    </w:p>
    <w:p w14:paraId="55D90169" w14:textId="77777777" w:rsidR="000D5942" w:rsidRDefault="000D5942" w:rsidP="000D5942">
      <w:pPr>
        <w:ind w:firstLine="12"/>
        <w:jc w:val="both"/>
      </w:pPr>
    </w:p>
    <w:p w14:paraId="01180C9D" w14:textId="77777777" w:rsidR="000D5942" w:rsidRDefault="000D5942" w:rsidP="000D5942">
      <w:pPr>
        <w:ind w:firstLine="12"/>
        <w:jc w:val="both"/>
      </w:pPr>
    </w:p>
    <w:p w14:paraId="12A892FE" w14:textId="77777777" w:rsidR="000D5942" w:rsidRDefault="000D5942" w:rsidP="000D5942">
      <w:pPr>
        <w:ind w:firstLine="12"/>
        <w:jc w:val="both"/>
      </w:pPr>
    </w:p>
    <w:p w14:paraId="681BD757" w14:textId="77777777" w:rsidR="000D5942" w:rsidRDefault="000D5942" w:rsidP="000D5942">
      <w:pPr>
        <w:ind w:firstLine="12"/>
        <w:jc w:val="both"/>
      </w:pPr>
    </w:p>
    <w:p w14:paraId="0F210B5F" w14:textId="77777777" w:rsidR="000D5942" w:rsidRDefault="000D5942" w:rsidP="000D5942">
      <w:pPr>
        <w:ind w:firstLine="12"/>
        <w:jc w:val="both"/>
      </w:pPr>
    </w:p>
    <w:p w14:paraId="01BE06BE" w14:textId="77777777" w:rsidR="000D5942" w:rsidRDefault="000D5942" w:rsidP="000D5942">
      <w:pPr>
        <w:ind w:firstLine="12"/>
        <w:jc w:val="both"/>
      </w:pPr>
      <w:r>
        <w:t xml:space="preserve">                                                                               -----------------------------------</w:t>
      </w:r>
    </w:p>
    <w:p w14:paraId="72156895" w14:textId="77777777" w:rsidR="000D5942" w:rsidRDefault="000D5942" w:rsidP="000D5942">
      <w:pPr>
        <w:ind w:firstLine="12"/>
        <w:jc w:val="both"/>
      </w:pPr>
      <w:r>
        <w:t xml:space="preserve">                                                                                   Podpis predkladateľa</w:t>
      </w:r>
    </w:p>
    <w:p w14:paraId="3A5A19DD" w14:textId="77777777" w:rsidR="000D5942" w:rsidRDefault="000D5942" w:rsidP="000D5942">
      <w:pPr>
        <w:ind w:firstLine="12"/>
        <w:jc w:val="both"/>
      </w:pPr>
    </w:p>
    <w:p w14:paraId="2D9EF5E6" w14:textId="77777777" w:rsidR="000D5942" w:rsidRDefault="000D5942" w:rsidP="000D5942">
      <w:pPr>
        <w:ind w:firstLine="12"/>
        <w:jc w:val="both"/>
      </w:pPr>
    </w:p>
    <w:p w14:paraId="464C3E63" w14:textId="77777777" w:rsidR="000D5942" w:rsidRDefault="000D5942" w:rsidP="000D5942">
      <w:pPr>
        <w:ind w:firstLine="12"/>
        <w:jc w:val="both"/>
      </w:pPr>
    </w:p>
    <w:p w14:paraId="0FB0DCEA" w14:textId="77799FB7" w:rsidR="000D5942" w:rsidRDefault="000D5942"/>
    <w:p w14:paraId="0FF12246" w14:textId="30BC9566" w:rsidR="00FF1B35" w:rsidRDefault="00FF1B35"/>
    <w:p w14:paraId="4DBC25D9" w14:textId="4604CDB9" w:rsidR="00FF1B35" w:rsidRDefault="00FF1B35"/>
    <w:p w14:paraId="056F91D3" w14:textId="77777777" w:rsidR="00FF1B35" w:rsidRPr="001F063D" w:rsidRDefault="00FF1B35" w:rsidP="00FF1B35">
      <w:pPr>
        <w:rPr>
          <w:b/>
        </w:rPr>
      </w:pPr>
      <w:r w:rsidRPr="001F063D">
        <w:rPr>
          <w:b/>
        </w:rPr>
        <w:t>Dôvodová správa</w:t>
      </w:r>
    </w:p>
    <w:p w14:paraId="2439F47E" w14:textId="77777777" w:rsidR="00FF1B35" w:rsidRPr="001F063D" w:rsidRDefault="00FF1B35" w:rsidP="00FF1B35">
      <w:pPr>
        <w:rPr>
          <w:b/>
        </w:rPr>
      </w:pPr>
    </w:p>
    <w:p w14:paraId="5E653906" w14:textId="63AF5EE3" w:rsidR="00FF1B35" w:rsidRDefault="000F6D7E" w:rsidP="00FF1B35">
      <w:r>
        <w:t xml:space="preserve">     Druhý pracovný návrh rozpočtu  na základe dostupných informácii rieši úpravu príjmovej aj vo výdavkovej časti. </w:t>
      </w:r>
    </w:p>
    <w:p w14:paraId="60FB479F" w14:textId="77777777" w:rsidR="00FF1B35" w:rsidRDefault="00FF1B35" w:rsidP="00FF1B35"/>
    <w:p w14:paraId="12F0A413" w14:textId="12AE0643" w:rsidR="006B1456" w:rsidRDefault="006B1456" w:rsidP="006B1456">
      <w:pPr>
        <w:jc w:val="both"/>
      </w:pPr>
    </w:p>
    <w:p w14:paraId="27DBEBA8" w14:textId="14E0A534" w:rsidR="006B1456" w:rsidRDefault="006B1456" w:rsidP="006B1456">
      <w:pPr>
        <w:jc w:val="both"/>
      </w:pPr>
      <w:r>
        <w:t xml:space="preserve">       </w:t>
      </w:r>
    </w:p>
    <w:p w14:paraId="64422111" w14:textId="05D29C4A" w:rsidR="006B1456" w:rsidRPr="000F6D7E" w:rsidRDefault="006B1456" w:rsidP="000F6D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Príjmová časť: </w:t>
      </w:r>
    </w:p>
    <w:p w14:paraId="3EAFEE0F" w14:textId="5B0705E5" w:rsidR="003E3C1B" w:rsidRDefault="00035E4E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výška podielových daní je zatiaľ na úrovni </w:t>
      </w:r>
      <w:r w:rsidR="000F6D7E">
        <w:rPr>
          <w:bCs/>
        </w:rPr>
        <w:t xml:space="preserve"> aktuálneho</w:t>
      </w:r>
      <w:r>
        <w:rPr>
          <w:bCs/>
        </w:rPr>
        <w:t xml:space="preserve"> údaja </w:t>
      </w:r>
      <w:r w:rsidR="00BA7B37">
        <w:rPr>
          <w:bCs/>
        </w:rPr>
        <w:t>R</w:t>
      </w:r>
      <w:r>
        <w:rPr>
          <w:bCs/>
        </w:rPr>
        <w:t>ady pre rozpočtovú zo</w:t>
      </w:r>
      <w:r w:rsidR="00BA7B37">
        <w:rPr>
          <w:bCs/>
        </w:rPr>
        <w:t xml:space="preserve">dpovednosť </w:t>
      </w:r>
    </w:p>
    <w:p w14:paraId="3779F85C" w14:textId="1EDF3E2E" w:rsidR="000F6D7E" w:rsidRDefault="000F6D7E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daň z nehnutelnosti rozpočtovaná v rovnakej výšk</w:t>
      </w:r>
    </w:p>
    <w:p w14:paraId="75612C7F" w14:textId="0AE367A8" w:rsidR="000F6D7E" w:rsidRDefault="000F6D7E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dane za špecifické služby – navýšený poplatok za komunálny odpad v súvislosti so zmenou legislatívy, pripravuje sa nové VZN</w:t>
      </w:r>
    </w:p>
    <w:p w14:paraId="510C4643" w14:textId="22055809" w:rsidR="00F82FF5" w:rsidRPr="001F46B2" w:rsidRDefault="00F82FF5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granty a transfery – dotacie na prenesený výkon štátnej správy rozpočtované na úrovni tohto roka, dotácie na školstvo rozpočtované podľa prepočtov zo škôl</w:t>
      </w:r>
    </w:p>
    <w:p w14:paraId="406258D9" w14:textId="7F90177F" w:rsidR="001F46B2" w:rsidRPr="001F46B2" w:rsidRDefault="001F46B2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 w:rsidRPr="001F46B2">
        <w:rPr>
          <w:bCs/>
        </w:rPr>
        <w:t>v kapitálových príjmov zahrnutá len minimálna čiastka na predaje ( vysporiadavanie) pozemkov. Mesto má prebytočný majetok ktorý sa ale nedarí odpredať. V prípade, že by tento stav nastal budú finančné prostriedky použité na kapitálové výdavky podľa rozhodnutia vedenia</w:t>
      </w:r>
      <w:r w:rsidR="004C048F">
        <w:rPr>
          <w:bCs/>
        </w:rPr>
        <w:t xml:space="preserve"> mesta</w:t>
      </w:r>
      <w:r w:rsidRPr="001F46B2">
        <w:rPr>
          <w:bCs/>
        </w:rPr>
        <w:t xml:space="preserve"> a MsZ.</w:t>
      </w:r>
    </w:p>
    <w:p w14:paraId="719F13E0" w14:textId="2EAA0F17" w:rsidR="001F46B2" w:rsidRPr="001F46B2" w:rsidRDefault="001F46B2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 w:rsidRPr="001F46B2">
        <w:rPr>
          <w:bCs/>
        </w:rPr>
        <w:t>Finančné operácie nie sú rozpočtované</w:t>
      </w:r>
    </w:p>
    <w:p w14:paraId="4D11A92A" w14:textId="118E8C48" w:rsidR="001F46B2" w:rsidRPr="001F46B2" w:rsidRDefault="001F46B2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 w:rsidRPr="001F46B2">
        <w:rPr>
          <w:bCs/>
        </w:rPr>
        <w:t xml:space="preserve">Vlastné príjmy RO </w:t>
      </w:r>
      <w:r w:rsidR="00F82FF5">
        <w:rPr>
          <w:bCs/>
        </w:rPr>
        <w:t>rozpočtované podľa ich návrhov</w:t>
      </w:r>
    </w:p>
    <w:p w14:paraId="3D5700BA" w14:textId="544CEDB5" w:rsidR="003E3C1B" w:rsidRDefault="003E3C1B" w:rsidP="006B1456">
      <w:pPr>
        <w:jc w:val="both"/>
        <w:rPr>
          <w:bCs/>
        </w:rPr>
      </w:pPr>
    </w:p>
    <w:p w14:paraId="26481A50" w14:textId="37263592" w:rsidR="001F46B2" w:rsidRDefault="001F46B2" w:rsidP="006B1456">
      <w:pPr>
        <w:jc w:val="both"/>
        <w:rPr>
          <w:bCs/>
        </w:rPr>
      </w:pPr>
    </w:p>
    <w:p w14:paraId="4FE1F8F5" w14:textId="131ABE0D" w:rsidR="001F46B2" w:rsidRDefault="001F46B2" w:rsidP="006B1456">
      <w:pPr>
        <w:jc w:val="both"/>
        <w:rPr>
          <w:bCs/>
        </w:rPr>
      </w:pPr>
      <w:r>
        <w:rPr>
          <w:bCs/>
        </w:rPr>
        <w:t>Výdavková časť</w:t>
      </w:r>
    </w:p>
    <w:p w14:paraId="03F9AAB4" w14:textId="151BBFAF" w:rsidR="001F46B2" w:rsidRDefault="00BA7B37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Výška mzdových výdavkov </w:t>
      </w:r>
      <w:r w:rsidR="00DD4241">
        <w:rPr>
          <w:bCs/>
        </w:rPr>
        <w:t>mierne navýšená ( zvýšenie minimálnej mzdy, zvýšenie príplatkov)</w:t>
      </w:r>
    </w:p>
    <w:p w14:paraId="55C11880" w14:textId="0DDA91E5" w:rsidR="001F46B2" w:rsidRPr="00DD4241" w:rsidRDefault="001F46B2" w:rsidP="00DD4241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Mierne navýšenie výdavkov na energie</w:t>
      </w:r>
      <w:r w:rsidR="00DD4241">
        <w:rPr>
          <w:bCs/>
        </w:rPr>
        <w:t>, tovary a služby</w:t>
      </w:r>
    </w:p>
    <w:p w14:paraId="5583B326" w14:textId="283E50CC" w:rsidR="001F46B2" w:rsidRDefault="00B5159D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Zvýšenie položiek za služby </w:t>
      </w:r>
      <w:r w:rsidR="00BA7B37">
        <w:rPr>
          <w:bCs/>
        </w:rPr>
        <w:t xml:space="preserve">– komunálny odpad – okrem nového poplatku za kuchynský odpad  </w:t>
      </w:r>
      <w:r>
        <w:rPr>
          <w:bCs/>
        </w:rPr>
        <w:t>( platné zmluvy, rekreačné poukazy, stravné, sociálny fond...)</w:t>
      </w:r>
    </w:p>
    <w:p w14:paraId="6F30344B" w14:textId="687033F3" w:rsidR="00B5159D" w:rsidRDefault="00B5159D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Kapitálové výdavky sú narozpočtované len v nevyhnutnej miere( výkupy pozemkov, projekty, dochádzkový systém- nakoľko súčasný už je zastaralý, )</w:t>
      </w:r>
    </w:p>
    <w:p w14:paraId="61CAF19F" w14:textId="6247C5DE" w:rsidR="0078610E" w:rsidRDefault="0078610E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Finančné operácie zahrňajú splátky úverov vrátane nového úveru na rekonštrukciu telocvične, leasing prac. strojov</w:t>
      </w:r>
    </w:p>
    <w:p w14:paraId="4DFDE202" w14:textId="519946FA" w:rsidR="0078610E" w:rsidRDefault="0078610E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Ďalej bude potrebné premietnúť do výdavkov spoluúčasti na projektoch a ich prelínanie sa cez roky 20</w:t>
      </w:r>
      <w:r w:rsidR="00BA7B37">
        <w:rPr>
          <w:bCs/>
        </w:rPr>
        <w:t>20</w:t>
      </w:r>
      <w:r>
        <w:rPr>
          <w:bCs/>
        </w:rPr>
        <w:t>-202</w:t>
      </w:r>
      <w:r w:rsidR="00BA7B37">
        <w:rPr>
          <w:bCs/>
        </w:rPr>
        <w:t>1</w:t>
      </w:r>
    </w:p>
    <w:p w14:paraId="7818DDCF" w14:textId="5B7442B6" w:rsidR="0078610E" w:rsidRDefault="0078610E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Požiadavky na kapitálové výdavky</w:t>
      </w:r>
      <w:r w:rsidR="00DD4241">
        <w:rPr>
          <w:bCs/>
        </w:rPr>
        <w:t xml:space="preserve"> sú spracované samostatne v prílohe</w:t>
      </w:r>
      <w:r>
        <w:rPr>
          <w:bCs/>
        </w:rPr>
        <w:t xml:space="preserve">  ako v predchádzajúcom období a v prípade priaznivého vývoja príjmov budú zaradené do rozpočtu</w:t>
      </w:r>
      <w:r w:rsidR="00AC789B">
        <w:rPr>
          <w:bCs/>
        </w:rPr>
        <w:t xml:space="preserve"> v závislosti od prebytku hospodárenia</w:t>
      </w:r>
    </w:p>
    <w:p w14:paraId="75B79172" w14:textId="17DB9579" w:rsidR="0078610E" w:rsidRPr="001F46B2" w:rsidRDefault="0078610E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Rozpočty p</w:t>
      </w:r>
      <w:r w:rsidR="00DD4241">
        <w:rPr>
          <w:bCs/>
        </w:rPr>
        <w:t>re RO predstavujú ich požiadavky, budú upravené podľa novej prílohy VZN</w:t>
      </w:r>
    </w:p>
    <w:p w14:paraId="50197ADB" w14:textId="6A8F60A2" w:rsidR="006B1456" w:rsidRPr="001F46B2" w:rsidRDefault="006B1456" w:rsidP="006B1456">
      <w:pPr>
        <w:jc w:val="both"/>
        <w:rPr>
          <w:bCs/>
          <w:sz w:val="28"/>
          <w:szCs w:val="28"/>
        </w:rPr>
      </w:pPr>
    </w:p>
    <w:p w14:paraId="7043747E" w14:textId="77777777" w:rsidR="006B1456" w:rsidRPr="006B1456" w:rsidRDefault="006B1456" w:rsidP="006B1456">
      <w:pPr>
        <w:jc w:val="both"/>
        <w:rPr>
          <w:bCs/>
        </w:rPr>
      </w:pPr>
    </w:p>
    <w:p w14:paraId="41550E85" w14:textId="328D6C39" w:rsidR="00FF1B35" w:rsidRDefault="00FF1B35"/>
    <w:p w14:paraId="767D9B13" w14:textId="4BB315F9" w:rsidR="00345C71" w:rsidRDefault="00345C71"/>
    <w:p w14:paraId="305EC4DA" w14:textId="3EB2BF67" w:rsidR="00345C71" w:rsidRDefault="00345C71"/>
    <w:p w14:paraId="6A65B4F2" w14:textId="5ADBA2A5" w:rsidR="00345C71" w:rsidRDefault="00345C71"/>
    <w:p w14:paraId="36FB8203" w14:textId="69B78068" w:rsidR="00345C71" w:rsidRDefault="00345C71"/>
    <w:sectPr w:rsidR="00345C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460D9" w14:textId="77777777" w:rsidR="00280551" w:rsidRDefault="00280551" w:rsidP="004C048F">
      <w:r>
        <w:separator/>
      </w:r>
    </w:p>
  </w:endnote>
  <w:endnote w:type="continuationSeparator" w:id="0">
    <w:p w14:paraId="06695E5D" w14:textId="77777777" w:rsidR="00280551" w:rsidRDefault="00280551" w:rsidP="004C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4B330" w14:textId="77777777" w:rsidR="004C048F" w:rsidRDefault="004C0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5984723"/>
      <w:docPartObj>
        <w:docPartGallery w:val="Page Numbers (Bottom of Page)"/>
        <w:docPartUnique/>
      </w:docPartObj>
    </w:sdtPr>
    <w:sdtEndPr/>
    <w:sdtContent>
      <w:p w14:paraId="215A6FAC" w14:textId="77265C38" w:rsidR="004C048F" w:rsidRDefault="004C048F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BA388B" w14:textId="77777777" w:rsidR="004C048F" w:rsidRDefault="004C0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6AF93" w14:textId="77777777" w:rsidR="004C048F" w:rsidRDefault="004C0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31520" w14:textId="77777777" w:rsidR="00280551" w:rsidRDefault="00280551" w:rsidP="004C048F">
      <w:r>
        <w:separator/>
      </w:r>
    </w:p>
  </w:footnote>
  <w:footnote w:type="continuationSeparator" w:id="0">
    <w:p w14:paraId="3D10CB47" w14:textId="77777777" w:rsidR="00280551" w:rsidRDefault="00280551" w:rsidP="004C0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DCE1D" w14:textId="77777777" w:rsidR="004C048F" w:rsidRDefault="004C0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DE57C" w14:textId="77777777" w:rsidR="004C048F" w:rsidRDefault="004C048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B5C05" w14:textId="77777777" w:rsidR="004C048F" w:rsidRDefault="004C0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6D3AF1"/>
    <w:multiLevelType w:val="hybridMultilevel"/>
    <w:tmpl w:val="C53AC30E"/>
    <w:lvl w:ilvl="0" w:tplc="321CC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E3042"/>
    <w:multiLevelType w:val="hybridMultilevel"/>
    <w:tmpl w:val="FAE82DF2"/>
    <w:lvl w:ilvl="0" w:tplc="5C1CF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83D4F"/>
    <w:multiLevelType w:val="hybridMultilevel"/>
    <w:tmpl w:val="D9C25F2C"/>
    <w:lvl w:ilvl="0" w:tplc="7D3E13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78"/>
    <w:rsid w:val="00035E4E"/>
    <w:rsid w:val="000D5942"/>
    <w:rsid w:val="000F6D7E"/>
    <w:rsid w:val="00194A07"/>
    <w:rsid w:val="001F46B2"/>
    <w:rsid w:val="00280551"/>
    <w:rsid w:val="00285804"/>
    <w:rsid w:val="00345C71"/>
    <w:rsid w:val="00357010"/>
    <w:rsid w:val="003E3C1B"/>
    <w:rsid w:val="004247CA"/>
    <w:rsid w:val="00473102"/>
    <w:rsid w:val="004C048F"/>
    <w:rsid w:val="004C4005"/>
    <w:rsid w:val="00502707"/>
    <w:rsid w:val="006B1456"/>
    <w:rsid w:val="006F067E"/>
    <w:rsid w:val="00750285"/>
    <w:rsid w:val="0078610E"/>
    <w:rsid w:val="0089267A"/>
    <w:rsid w:val="008951FA"/>
    <w:rsid w:val="00A47CD1"/>
    <w:rsid w:val="00A97B78"/>
    <w:rsid w:val="00AC789B"/>
    <w:rsid w:val="00B5159D"/>
    <w:rsid w:val="00BA7B37"/>
    <w:rsid w:val="00BE76AE"/>
    <w:rsid w:val="00C34B87"/>
    <w:rsid w:val="00DD4241"/>
    <w:rsid w:val="00F82FF5"/>
    <w:rsid w:val="00FA02D5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D087"/>
  <w15:chartTrackingRefBased/>
  <w15:docId w15:val="{FFDCCAA6-2AD5-4E6C-A3EF-950A2596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594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C04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048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C04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048F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34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lkominova</cp:lastModifiedBy>
  <cp:revision>15</cp:revision>
  <cp:lastPrinted>2019-05-29T14:33:00Z</cp:lastPrinted>
  <dcterms:created xsi:type="dcterms:W3CDTF">2019-05-29T13:56:00Z</dcterms:created>
  <dcterms:modified xsi:type="dcterms:W3CDTF">2020-10-23T06:52:00Z</dcterms:modified>
</cp:coreProperties>
</file>