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26" w:rsidRDefault="006A5526" w:rsidP="006A5526">
      <w:pPr>
        <w:jc w:val="center"/>
        <w:rPr>
          <w:rFonts w:ascii="Cambria" w:hAnsi="Cambria" w:cs="Cambria"/>
          <w:b/>
          <w:bCs/>
          <w:sz w:val="36"/>
          <w:szCs w:val="36"/>
        </w:rPr>
      </w:pPr>
      <w:proofErr w:type="spellStart"/>
      <w:r>
        <w:rPr>
          <w:rFonts w:ascii="Cambria" w:hAnsi="Cambria" w:cs="Cambria"/>
          <w:b/>
          <w:bCs/>
          <w:sz w:val="36"/>
          <w:szCs w:val="36"/>
        </w:rPr>
        <w:t>Mesto</w:t>
      </w:r>
      <w:proofErr w:type="spellEnd"/>
      <w:r>
        <w:rPr>
          <w:rFonts w:ascii="Cambria" w:hAnsi="Cambria" w:cs="Cambria"/>
          <w:b/>
          <w:bCs/>
          <w:sz w:val="36"/>
          <w:szCs w:val="36"/>
        </w:rPr>
        <w:t xml:space="preserve"> Vrútky</w:t>
      </w:r>
    </w:p>
    <w:p w:rsidR="006A5526" w:rsidRDefault="006A5526" w:rsidP="006A5526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A5526" w:rsidRDefault="006A5526" w:rsidP="006A5526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A5526" w:rsidRDefault="006A5526" w:rsidP="006A5526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  <w:proofErr w:type="spellStart"/>
      <w:r>
        <w:rPr>
          <w:rFonts w:ascii="Cambria" w:hAnsi="Cambria" w:cs="Cambria"/>
        </w:rPr>
        <w:t>Predkladacia</w:t>
      </w:r>
      <w:proofErr w:type="spellEnd"/>
      <w:r>
        <w:rPr>
          <w:rFonts w:ascii="Cambria" w:hAnsi="Cambria" w:cs="Cambria"/>
        </w:rPr>
        <w:t xml:space="preserve"> správa</w:t>
      </w:r>
    </w:p>
    <w:p w:rsidR="006A5526" w:rsidRDefault="006A5526" w:rsidP="006A5526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6A5526" w:rsidRDefault="006A5526" w:rsidP="006A5526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A5526" w:rsidRDefault="006A5526" w:rsidP="006A5526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</w:t>
      </w:r>
      <w:proofErr w:type="spellStart"/>
      <w:r>
        <w:rPr>
          <w:rFonts w:ascii="Cambria" w:hAnsi="Cambria" w:cs="Cambria"/>
          <w:b/>
          <w:bCs/>
          <w:i/>
          <w:iCs/>
        </w:rPr>
        <w:t>zasadnutie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</w:rPr>
        <w:t>Mestského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</w:rPr>
        <w:t>zastupiteľstva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</w:rPr>
        <w:t>vo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</w:rPr>
        <w:t>Vrútkach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proofErr w:type="spellStart"/>
      <w:proofErr w:type="gramStart"/>
      <w:r>
        <w:rPr>
          <w:rFonts w:ascii="Cambria" w:hAnsi="Cambria" w:cs="Cambria"/>
          <w:b/>
          <w:bCs/>
          <w:i/>
          <w:iCs/>
        </w:rPr>
        <w:t>dňa</w:t>
      </w:r>
      <w:proofErr w:type="spellEnd"/>
      <w:r>
        <w:rPr>
          <w:rFonts w:ascii="Cambria" w:hAnsi="Cambria" w:cs="Cambria"/>
          <w:b/>
          <w:bCs/>
          <w:i/>
          <w:iCs/>
        </w:rPr>
        <w:t xml:space="preserve"> </w:t>
      </w:r>
      <w:r w:rsidR="006F6E54">
        <w:rPr>
          <w:rFonts w:ascii="Cambria" w:hAnsi="Cambria" w:cs="Cambria"/>
          <w:b/>
          <w:bCs/>
          <w:i/>
          <w:iCs/>
        </w:rPr>
        <w:t xml:space="preserve"> </w:t>
      </w:r>
      <w:r w:rsidR="00173373">
        <w:rPr>
          <w:rFonts w:ascii="Cambria" w:hAnsi="Cambria" w:cs="Cambria"/>
          <w:b/>
          <w:bCs/>
          <w:i/>
          <w:iCs/>
        </w:rPr>
        <w:t>23.10.2018</w:t>
      </w:r>
      <w:proofErr w:type="gramEnd"/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6A5526" w:rsidRDefault="006A5526" w:rsidP="006A5526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proofErr w:type="spellStart"/>
      <w:r>
        <w:rPr>
          <w:rFonts w:ascii="Cambria" w:hAnsi="Cambria" w:cs="Cambria"/>
          <w:b/>
          <w:bCs/>
          <w:sz w:val="32"/>
          <w:szCs w:val="32"/>
        </w:rPr>
        <w:t>Názov</w:t>
      </w:r>
      <w:proofErr w:type="spellEnd"/>
      <w:r>
        <w:rPr>
          <w:rFonts w:ascii="Cambria" w:hAnsi="Cambria" w:cs="Cambria"/>
          <w:b/>
          <w:bCs/>
          <w:sz w:val="32"/>
          <w:szCs w:val="32"/>
        </w:rPr>
        <w:t xml:space="preserve"> materiálu</w:t>
      </w:r>
      <w:r w:rsidR="006F6E54">
        <w:rPr>
          <w:rFonts w:ascii="Cambria" w:hAnsi="Cambria" w:cs="Cambria"/>
          <w:b/>
          <w:bCs/>
        </w:rPr>
        <w:t xml:space="preserve">: </w:t>
      </w:r>
      <w:r w:rsidR="009B7296">
        <w:rPr>
          <w:rFonts w:ascii="Cambria" w:hAnsi="Cambria" w:cs="Cambria"/>
          <w:b/>
          <w:bCs/>
        </w:rPr>
        <w:t xml:space="preserve">II. </w:t>
      </w:r>
      <w:r w:rsidR="006F6E54">
        <w:rPr>
          <w:rFonts w:ascii="Cambria" w:hAnsi="Cambria" w:cs="Cambria"/>
          <w:b/>
          <w:bCs/>
        </w:rPr>
        <w:t xml:space="preserve"> návrh rozpočtu na roky 201</w:t>
      </w:r>
      <w:r w:rsidR="00C8678C">
        <w:rPr>
          <w:rFonts w:ascii="Cambria" w:hAnsi="Cambria" w:cs="Cambria"/>
          <w:b/>
          <w:bCs/>
        </w:rPr>
        <w:t>9-2021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</w:t>
      </w:r>
      <w:proofErr w:type="gramStart"/>
      <w:r>
        <w:rPr>
          <w:rFonts w:ascii="Cambria" w:hAnsi="Cambria" w:cs="Cambria"/>
          <w:b/>
          <w:bCs/>
        </w:rPr>
        <w:t xml:space="preserve">obsahuje:  </w:t>
      </w:r>
      <w:r>
        <w:rPr>
          <w:rFonts w:ascii="Cambria" w:hAnsi="Cambria" w:cs="Cambria"/>
        </w:rPr>
        <w:t>-</w:t>
      </w:r>
      <w:proofErr w:type="gramEnd"/>
      <w:r>
        <w:rPr>
          <w:rFonts w:ascii="Cambria" w:hAnsi="Cambria" w:cs="Cambria"/>
        </w:rPr>
        <w:t xml:space="preserve">    </w:t>
      </w:r>
      <w:proofErr w:type="spellStart"/>
      <w:r>
        <w:rPr>
          <w:rFonts w:ascii="Cambria" w:hAnsi="Cambria" w:cs="Cambria"/>
        </w:rPr>
        <w:t>predkladacia</w:t>
      </w:r>
      <w:proofErr w:type="spellEnd"/>
      <w:r>
        <w:rPr>
          <w:rFonts w:ascii="Cambria" w:hAnsi="Cambria" w:cs="Cambria"/>
        </w:rPr>
        <w:t xml:space="preserve"> správa</w:t>
      </w:r>
    </w:p>
    <w:p w:rsidR="006A5526" w:rsidRDefault="006A5526" w:rsidP="006A5526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</w:t>
      </w:r>
      <w:proofErr w:type="spellStart"/>
      <w:r>
        <w:rPr>
          <w:rFonts w:ascii="Cambria" w:hAnsi="Cambria" w:cs="Cambria"/>
        </w:rPr>
        <w:t>dôvodová</w:t>
      </w:r>
      <w:proofErr w:type="spellEnd"/>
      <w:r>
        <w:rPr>
          <w:rFonts w:ascii="Cambria" w:hAnsi="Cambria" w:cs="Cambria"/>
        </w:rPr>
        <w:t xml:space="preserve"> správa </w:t>
      </w:r>
    </w:p>
    <w:p w:rsidR="006A5526" w:rsidRDefault="006A5526" w:rsidP="006A5526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na </w:t>
      </w:r>
      <w:proofErr w:type="spellStart"/>
      <w:r>
        <w:rPr>
          <w:rFonts w:ascii="Cambria" w:hAnsi="Cambria" w:cs="Cambria"/>
          <w:b/>
          <w:bCs/>
          <w:i/>
          <w:iCs/>
          <w:sz w:val="28"/>
          <w:szCs w:val="28"/>
        </w:rPr>
        <w:t>rozhodnutie</w:t>
      </w:r>
      <w:proofErr w:type="spellEnd"/>
      <w:r>
        <w:rPr>
          <w:rFonts w:ascii="Cambria" w:hAnsi="Cambria" w:cs="Cambria"/>
          <w:b/>
          <w:bCs/>
        </w:rPr>
        <w:t xml:space="preserve"> (</w:t>
      </w:r>
      <w:proofErr w:type="spellStart"/>
      <w:r>
        <w:rPr>
          <w:rFonts w:ascii="Cambria" w:hAnsi="Cambria" w:cs="Cambria"/>
          <w:b/>
          <w:bCs/>
        </w:rPr>
        <w:t>uznesenie</w:t>
      </w:r>
      <w:proofErr w:type="spellEnd"/>
      <w:r>
        <w:rPr>
          <w:rFonts w:ascii="Cambria" w:hAnsi="Cambria" w:cs="Cambria"/>
          <w:b/>
          <w:bCs/>
        </w:rPr>
        <w:t>):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6A5526" w:rsidRDefault="006A5526" w:rsidP="006F6E54">
      <w:pPr>
        <w:jc w:val="both"/>
        <w:rPr>
          <w:rFonts w:ascii="Cambria" w:hAnsi="Cambria" w:cs="Cambria"/>
          <w:b/>
          <w:bCs/>
        </w:rPr>
      </w:pPr>
      <w:proofErr w:type="spellStart"/>
      <w:r>
        <w:rPr>
          <w:rFonts w:ascii="Cambria" w:hAnsi="Cambria" w:cs="Cambria"/>
          <w:b/>
          <w:bCs/>
        </w:rPr>
        <w:t>Mes</w:t>
      </w:r>
      <w:r w:rsidR="006F6E54">
        <w:rPr>
          <w:rFonts w:ascii="Cambria" w:hAnsi="Cambria" w:cs="Cambria"/>
          <w:b/>
          <w:bCs/>
        </w:rPr>
        <w:t>tské</w:t>
      </w:r>
      <w:proofErr w:type="spellEnd"/>
      <w:r w:rsidR="006F6E54">
        <w:rPr>
          <w:rFonts w:ascii="Cambria" w:hAnsi="Cambria" w:cs="Cambria"/>
          <w:b/>
          <w:bCs/>
        </w:rPr>
        <w:t xml:space="preserve"> </w:t>
      </w:r>
      <w:proofErr w:type="spellStart"/>
      <w:r w:rsidR="006F6E54">
        <w:rPr>
          <w:rFonts w:ascii="Cambria" w:hAnsi="Cambria" w:cs="Cambria"/>
          <w:b/>
          <w:bCs/>
        </w:rPr>
        <w:t>zastupiteľstvo</w:t>
      </w:r>
      <w:proofErr w:type="spellEnd"/>
      <w:r w:rsidR="006F6E54">
        <w:rPr>
          <w:rFonts w:ascii="Cambria" w:hAnsi="Cambria" w:cs="Cambria"/>
          <w:b/>
          <w:bCs/>
        </w:rPr>
        <w:t xml:space="preserve"> </w:t>
      </w:r>
      <w:proofErr w:type="spellStart"/>
      <w:r w:rsidR="006F6E54">
        <w:rPr>
          <w:rFonts w:ascii="Cambria" w:hAnsi="Cambria" w:cs="Cambria"/>
          <w:b/>
          <w:bCs/>
        </w:rPr>
        <w:t>vo</w:t>
      </w:r>
      <w:proofErr w:type="spellEnd"/>
      <w:r w:rsidR="006F6E54">
        <w:rPr>
          <w:rFonts w:ascii="Cambria" w:hAnsi="Cambria" w:cs="Cambria"/>
          <w:b/>
          <w:bCs/>
        </w:rPr>
        <w:t xml:space="preserve"> </w:t>
      </w:r>
      <w:proofErr w:type="spellStart"/>
      <w:r w:rsidR="006F6E54">
        <w:rPr>
          <w:rFonts w:ascii="Cambria" w:hAnsi="Cambria" w:cs="Cambria"/>
          <w:b/>
          <w:bCs/>
        </w:rPr>
        <w:t>Vrútkacach</w:t>
      </w:r>
      <w:proofErr w:type="spellEnd"/>
      <w:r w:rsidR="006F6E54">
        <w:rPr>
          <w:rFonts w:ascii="Cambria" w:hAnsi="Cambria" w:cs="Cambria"/>
          <w:b/>
          <w:bCs/>
        </w:rPr>
        <w:t>:</w:t>
      </w:r>
    </w:p>
    <w:p w:rsidR="006F6E54" w:rsidRPr="006F6E54" w:rsidRDefault="006F6E54" w:rsidP="006F6E54">
      <w:pPr>
        <w:jc w:val="both"/>
        <w:rPr>
          <w:rFonts w:ascii="Cambria" w:hAnsi="Cambria" w:cs="Cambria"/>
          <w:b/>
          <w:bCs/>
        </w:rPr>
      </w:pPr>
      <w:proofErr w:type="spellStart"/>
      <w:r>
        <w:rPr>
          <w:rFonts w:ascii="Cambria" w:hAnsi="Cambria" w:cs="Cambria"/>
          <w:b/>
          <w:bCs/>
        </w:rPr>
        <w:t>Berie</w:t>
      </w:r>
      <w:proofErr w:type="spellEnd"/>
      <w:r>
        <w:rPr>
          <w:rFonts w:ascii="Cambria" w:hAnsi="Cambria" w:cs="Cambria"/>
          <w:b/>
          <w:bCs/>
        </w:rPr>
        <w:t xml:space="preserve"> na </w:t>
      </w:r>
      <w:proofErr w:type="spellStart"/>
      <w:r>
        <w:rPr>
          <w:rFonts w:ascii="Cambria" w:hAnsi="Cambria" w:cs="Cambria"/>
          <w:b/>
          <w:bCs/>
        </w:rPr>
        <w:t>vedomie</w:t>
      </w:r>
      <w:proofErr w:type="spellEnd"/>
      <w:r>
        <w:rPr>
          <w:rFonts w:ascii="Cambria" w:hAnsi="Cambria" w:cs="Cambria"/>
          <w:b/>
          <w:bCs/>
        </w:rPr>
        <w:t xml:space="preserve"> I</w:t>
      </w:r>
      <w:r w:rsidR="00173373"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</w:rPr>
        <w:t>. Návrh rozpočtu na roky 201</w:t>
      </w:r>
      <w:r w:rsidR="00C8678C">
        <w:rPr>
          <w:rFonts w:ascii="Cambria" w:hAnsi="Cambria" w:cs="Cambria"/>
          <w:b/>
          <w:bCs/>
        </w:rPr>
        <w:t>9-2021</w:t>
      </w:r>
    </w:p>
    <w:p w:rsidR="006A5526" w:rsidRDefault="006A5526" w:rsidP="006A5526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Cs/>
        </w:rPr>
      </w:pPr>
      <w:proofErr w:type="spellStart"/>
      <w:proofErr w:type="gramStart"/>
      <w:r>
        <w:rPr>
          <w:rFonts w:ascii="Cambria" w:hAnsi="Cambria" w:cs="Cambria"/>
          <w:b/>
          <w:bCs/>
        </w:rPr>
        <w:t>Spracoval</w:t>
      </w:r>
      <w:proofErr w:type="spellEnd"/>
      <w:r>
        <w:rPr>
          <w:rFonts w:ascii="Cambria" w:hAnsi="Cambria" w:cs="Cambria"/>
          <w:b/>
          <w:bCs/>
        </w:rPr>
        <w:t xml:space="preserve">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>Ing.</w:t>
      </w:r>
      <w:proofErr w:type="gramEnd"/>
      <w:r>
        <w:rPr>
          <w:rFonts w:ascii="Cambria" w:hAnsi="Cambria" w:cs="Cambria"/>
          <w:b/>
          <w:bCs/>
        </w:rPr>
        <w:t xml:space="preserve"> Lívia Komínová – </w:t>
      </w:r>
      <w:proofErr w:type="spellStart"/>
      <w:r>
        <w:rPr>
          <w:rFonts w:ascii="Cambria" w:hAnsi="Cambria" w:cs="Cambria"/>
          <w:bCs/>
        </w:rPr>
        <w:t>vedúca</w:t>
      </w:r>
      <w:proofErr w:type="spellEnd"/>
      <w:r>
        <w:rPr>
          <w:rFonts w:ascii="Cambria" w:hAnsi="Cambria" w:cs="Cambria"/>
          <w:bCs/>
        </w:rPr>
        <w:t xml:space="preserve"> </w:t>
      </w:r>
      <w:proofErr w:type="spellStart"/>
      <w:r>
        <w:rPr>
          <w:rFonts w:ascii="Cambria" w:hAnsi="Cambria" w:cs="Cambria"/>
          <w:bCs/>
        </w:rPr>
        <w:t>finančného</w:t>
      </w:r>
      <w:proofErr w:type="spellEnd"/>
      <w:r>
        <w:rPr>
          <w:rFonts w:ascii="Cambria" w:hAnsi="Cambria" w:cs="Cambria"/>
          <w:bCs/>
        </w:rPr>
        <w:t xml:space="preserve"> odboru</w:t>
      </w:r>
    </w:p>
    <w:p w:rsidR="006A5526" w:rsidRPr="00863BD7" w:rsidRDefault="006A5526" w:rsidP="006A5526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proofErr w:type="spellStart"/>
      <w:r>
        <w:rPr>
          <w:rFonts w:ascii="Cambria" w:hAnsi="Cambria" w:cs="Cambria"/>
          <w:b/>
          <w:bCs/>
        </w:rPr>
        <w:t>Predkladá</w:t>
      </w:r>
      <w:proofErr w:type="spellEnd"/>
      <w:r>
        <w:rPr>
          <w:rFonts w:ascii="Cambria" w:hAnsi="Cambria" w:cs="Cambria"/>
          <w:b/>
          <w:bCs/>
        </w:rPr>
        <w:t xml:space="preserve">: Ing. Lívia </w:t>
      </w:r>
      <w:proofErr w:type="gramStart"/>
      <w:r>
        <w:rPr>
          <w:rFonts w:ascii="Cambria" w:hAnsi="Cambria" w:cs="Cambria"/>
          <w:b/>
          <w:bCs/>
        </w:rPr>
        <w:t xml:space="preserve">Komínová- </w:t>
      </w:r>
      <w:proofErr w:type="spellStart"/>
      <w:r>
        <w:rPr>
          <w:rFonts w:ascii="Cambria" w:hAnsi="Cambria" w:cs="Cambria"/>
          <w:bCs/>
        </w:rPr>
        <w:t>vedúca</w:t>
      </w:r>
      <w:proofErr w:type="spellEnd"/>
      <w:proofErr w:type="gramEnd"/>
      <w:r>
        <w:rPr>
          <w:rFonts w:ascii="Cambria" w:hAnsi="Cambria" w:cs="Cambria"/>
          <w:bCs/>
        </w:rPr>
        <w:t xml:space="preserve"> </w:t>
      </w:r>
      <w:proofErr w:type="spellStart"/>
      <w:r>
        <w:rPr>
          <w:rFonts w:ascii="Cambria" w:hAnsi="Cambria" w:cs="Cambria"/>
          <w:bCs/>
        </w:rPr>
        <w:t>finančného</w:t>
      </w:r>
      <w:proofErr w:type="spellEnd"/>
      <w:r>
        <w:rPr>
          <w:rFonts w:ascii="Cambria" w:hAnsi="Cambria" w:cs="Cambria"/>
          <w:bCs/>
        </w:rPr>
        <w:t xml:space="preserve"> odboru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Vo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Vrútkach</w:t>
      </w:r>
      <w:proofErr w:type="spellEnd"/>
      <w:r>
        <w:rPr>
          <w:rFonts w:ascii="Cambria" w:hAnsi="Cambria" w:cs="Cambria"/>
        </w:rPr>
        <w:t xml:space="preserve">, </w:t>
      </w:r>
      <w:r w:rsidR="00173373">
        <w:rPr>
          <w:rFonts w:ascii="Cambria" w:hAnsi="Cambria" w:cs="Cambria"/>
        </w:rPr>
        <w:t>05.10.2018</w:t>
      </w:r>
    </w:p>
    <w:p w:rsidR="006A5526" w:rsidRDefault="006A5526" w:rsidP="006A5526">
      <w:pPr>
        <w:tabs>
          <w:tab w:val="left" w:pos="1080"/>
        </w:tabs>
        <w:rPr>
          <w:rFonts w:ascii="Cambria" w:hAnsi="Cambria" w:cs="Cambria"/>
        </w:rPr>
      </w:pPr>
    </w:p>
    <w:p w:rsidR="006A5526" w:rsidRDefault="006A5526" w:rsidP="006A5526">
      <w:pPr>
        <w:tabs>
          <w:tab w:val="left" w:pos="1080"/>
        </w:tabs>
        <w:jc w:val="right"/>
        <w:rPr>
          <w:rFonts w:ascii="Cambria" w:hAnsi="Cambria" w:cs="Cambria"/>
        </w:rPr>
      </w:pPr>
    </w:p>
    <w:p w:rsidR="006A5526" w:rsidRDefault="006A5526" w:rsidP="006A5526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6A5526" w:rsidRDefault="006A5526" w:rsidP="006A5526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</w:t>
      </w:r>
      <w:proofErr w:type="spellStart"/>
      <w:r>
        <w:rPr>
          <w:rFonts w:ascii="Cambria" w:hAnsi="Cambria" w:cs="Cambria"/>
        </w:rPr>
        <w:t>predkladateľa</w:t>
      </w:r>
      <w:proofErr w:type="spellEnd"/>
      <w:r>
        <w:rPr>
          <w:rFonts w:ascii="Cambria" w:hAnsi="Cambria" w:cs="Cambria"/>
        </w:rPr>
        <w:t xml:space="preserve"> </w:t>
      </w:r>
      <w:r>
        <w:t xml:space="preserve">  </w:t>
      </w:r>
    </w:p>
    <w:p w:rsidR="006A5526" w:rsidRDefault="006A5526" w:rsidP="006A5526"/>
    <w:p w:rsidR="006A5526" w:rsidRDefault="006A5526" w:rsidP="006A5526"/>
    <w:p w:rsidR="006A5526" w:rsidRDefault="006A5526" w:rsidP="006A5526"/>
    <w:p w:rsidR="006A5526" w:rsidRDefault="006A5526" w:rsidP="006A5526"/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</w:p>
    <w:p w:rsidR="006A5526" w:rsidRDefault="006A5526" w:rsidP="006A5526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Dôvodová správa k  I</w:t>
      </w:r>
      <w:r w:rsidR="00173373">
        <w:rPr>
          <w:b/>
          <w:sz w:val="28"/>
          <w:szCs w:val="28"/>
          <w:lang w:val="sk-SK"/>
        </w:rPr>
        <w:t>I</w:t>
      </w:r>
      <w:r>
        <w:rPr>
          <w:b/>
          <w:sz w:val="28"/>
          <w:szCs w:val="28"/>
          <w:lang w:val="sk-SK"/>
        </w:rPr>
        <w:t>.  návrhu rozpočtu na roky 201</w:t>
      </w:r>
      <w:r w:rsidR="00C8678C">
        <w:rPr>
          <w:b/>
          <w:sz w:val="28"/>
          <w:szCs w:val="28"/>
          <w:lang w:val="sk-SK"/>
        </w:rPr>
        <w:t>9-2021</w:t>
      </w:r>
    </w:p>
    <w:p w:rsidR="006A5526" w:rsidRDefault="006A5526" w:rsidP="006A5526">
      <w:pPr>
        <w:jc w:val="center"/>
      </w:pPr>
    </w:p>
    <w:p w:rsidR="006A5526" w:rsidRDefault="006A5526" w:rsidP="006A5526">
      <w:r>
        <w:rPr>
          <w:b/>
          <w:lang w:val="sk-SK"/>
        </w:rPr>
        <w:t xml:space="preserve">                                        Komentár k finančnému návrhu rozpočtu</w:t>
      </w:r>
    </w:p>
    <w:p w:rsidR="006A5526" w:rsidRDefault="006A5526" w:rsidP="006A5526">
      <w:pPr>
        <w:rPr>
          <w:b/>
          <w:lang w:val="sk-SK"/>
        </w:rPr>
      </w:pPr>
    </w:p>
    <w:p w:rsidR="006A5526" w:rsidRDefault="006A5526" w:rsidP="006A5526">
      <w:pPr>
        <w:rPr>
          <w:b/>
          <w:lang w:val="sk-SK"/>
        </w:rPr>
      </w:pPr>
    </w:p>
    <w:p w:rsidR="00173373" w:rsidRDefault="006A5526" w:rsidP="00173373">
      <w:pPr>
        <w:jc w:val="both"/>
        <w:rPr>
          <w:lang w:val="sk-SK"/>
        </w:rPr>
      </w:pPr>
      <w:r>
        <w:rPr>
          <w:lang w:val="sk-SK"/>
        </w:rPr>
        <w:t xml:space="preserve">     </w:t>
      </w:r>
    </w:p>
    <w:p w:rsidR="00173373" w:rsidRDefault="00173373" w:rsidP="00173373">
      <w:pPr>
        <w:rPr>
          <w:lang w:val="sk-SK"/>
        </w:rPr>
      </w:pPr>
      <w:r>
        <w:rPr>
          <w:lang w:val="sk-SK"/>
        </w:rPr>
        <w:t xml:space="preserve">Druhý pracovný návrh rozpočtu na roky 2019-2021 je upravený </w:t>
      </w:r>
      <w:r w:rsidR="003A4CDA">
        <w:rPr>
          <w:lang w:val="sk-SK"/>
        </w:rPr>
        <w:t xml:space="preserve"> hlavne</w:t>
      </w:r>
      <w:r>
        <w:rPr>
          <w:lang w:val="sk-SK"/>
        </w:rPr>
        <w:t xml:space="preserve"> v položkách mzdy, odvody vo všetkých oddieloch na základe </w:t>
      </w:r>
      <w:r w:rsidR="003A4CDA">
        <w:rPr>
          <w:lang w:val="sk-SK"/>
        </w:rPr>
        <w:t xml:space="preserve">dostupných informácii k novele zákona č. 553/2003 </w:t>
      </w:r>
      <w:proofErr w:type="spellStart"/>
      <w:r w:rsidR="003A4CDA">
        <w:rPr>
          <w:lang w:val="sk-SK"/>
        </w:rPr>
        <w:t>Z.z</w:t>
      </w:r>
      <w:proofErr w:type="spellEnd"/>
      <w:r w:rsidR="003A4CDA">
        <w:rPr>
          <w:lang w:val="sk-SK"/>
        </w:rPr>
        <w:t>. o odmeňovaní niektorých zamestnancov pri výkone práce vo verejnom záujme. Rovnako sú prepočítané aj mzdy v rozpočtových organizáciách. V súčasnom obd</w:t>
      </w:r>
      <w:r w:rsidR="00AB0BEC">
        <w:rPr>
          <w:lang w:val="sk-SK"/>
        </w:rPr>
        <w:t>o</w:t>
      </w:r>
      <w:r w:rsidR="003A4CDA">
        <w:rPr>
          <w:lang w:val="sk-SK"/>
        </w:rPr>
        <w:t xml:space="preserve">bí nie </w:t>
      </w:r>
      <w:r w:rsidR="003B2268">
        <w:rPr>
          <w:lang w:val="sk-SK"/>
        </w:rPr>
        <w:t>sú</w:t>
      </w:r>
      <w:r w:rsidR="003A4CDA">
        <w:rPr>
          <w:lang w:val="sk-SK"/>
        </w:rPr>
        <w:t xml:space="preserve"> známe východiská rozpočtu verejnej správy na rok 2019 </w:t>
      </w:r>
      <w:r w:rsidR="003B2268">
        <w:rPr>
          <w:lang w:val="sk-SK"/>
        </w:rPr>
        <w:t>a skutočnosť</w:t>
      </w:r>
      <w:r w:rsidR="003A4CDA">
        <w:rPr>
          <w:lang w:val="sk-SK"/>
        </w:rPr>
        <w:t>, do akej miery budú zohľadnené tieto dopady v podielových daniach.</w:t>
      </w:r>
    </w:p>
    <w:p w:rsidR="00173373" w:rsidRDefault="00173373" w:rsidP="00173373">
      <w:pPr>
        <w:rPr>
          <w:lang w:val="sk-SK"/>
        </w:rPr>
      </w:pPr>
    </w:p>
    <w:p w:rsidR="00173373" w:rsidRDefault="00173373" w:rsidP="00173373">
      <w:pPr>
        <w:rPr>
          <w:lang w:val="sk-SK"/>
        </w:rPr>
      </w:pPr>
      <w:r>
        <w:rPr>
          <w:lang w:val="sk-SK"/>
        </w:rPr>
        <w:t>Príjmová časť:</w:t>
      </w:r>
    </w:p>
    <w:p w:rsidR="00173373" w:rsidRDefault="00173373" w:rsidP="00173373">
      <w:pPr>
        <w:numPr>
          <w:ilvl w:val="0"/>
          <w:numId w:val="6"/>
        </w:numPr>
        <w:suppressAutoHyphens w:val="0"/>
        <w:rPr>
          <w:lang w:val="sk-SK"/>
        </w:rPr>
      </w:pPr>
      <w:r>
        <w:rPr>
          <w:lang w:val="sk-SK"/>
        </w:rPr>
        <w:t>podielové dane na</w:t>
      </w:r>
      <w:r w:rsidR="003B2268">
        <w:rPr>
          <w:lang w:val="sk-SK"/>
        </w:rPr>
        <w:t>výšené podľa predchádzajúcej prognózy MF</w:t>
      </w:r>
    </w:p>
    <w:p w:rsidR="00173373" w:rsidRDefault="00173373" w:rsidP="00173373">
      <w:pPr>
        <w:numPr>
          <w:ilvl w:val="0"/>
          <w:numId w:val="6"/>
        </w:numPr>
        <w:suppressAutoHyphens w:val="0"/>
        <w:rPr>
          <w:lang w:val="sk-SK"/>
        </w:rPr>
      </w:pPr>
      <w:r>
        <w:rPr>
          <w:lang w:val="sk-SK"/>
        </w:rPr>
        <w:t>transfery na základe predložených rozpočtov škôl</w:t>
      </w:r>
    </w:p>
    <w:p w:rsidR="00173373" w:rsidRDefault="00173373" w:rsidP="00173373">
      <w:pPr>
        <w:numPr>
          <w:ilvl w:val="0"/>
          <w:numId w:val="6"/>
        </w:numPr>
        <w:suppressAutoHyphens w:val="0"/>
        <w:rPr>
          <w:lang w:val="sk-SK"/>
        </w:rPr>
      </w:pPr>
      <w:r>
        <w:rPr>
          <w:lang w:val="sk-SK"/>
        </w:rPr>
        <w:t>vlastné príjmy rozpočtových organizácii na základe predložených návrhov rozpočtov</w:t>
      </w:r>
    </w:p>
    <w:p w:rsidR="00173373" w:rsidRDefault="00173373" w:rsidP="00173373">
      <w:pPr>
        <w:numPr>
          <w:ilvl w:val="0"/>
          <w:numId w:val="6"/>
        </w:numPr>
        <w:suppressAutoHyphens w:val="0"/>
        <w:rPr>
          <w:lang w:val="sk-SK"/>
        </w:rPr>
      </w:pPr>
      <w:r>
        <w:rPr>
          <w:lang w:val="sk-SK"/>
        </w:rPr>
        <w:t>v príjmovej časti rozpočtu je za</w:t>
      </w:r>
      <w:r w:rsidR="003A4CDA">
        <w:rPr>
          <w:lang w:val="sk-SK"/>
        </w:rPr>
        <w:t>hr</w:t>
      </w:r>
      <w:r>
        <w:rPr>
          <w:lang w:val="sk-SK"/>
        </w:rPr>
        <w:t xml:space="preserve">nutý príjem za stravné </w:t>
      </w:r>
    </w:p>
    <w:p w:rsidR="00173373" w:rsidRDefault="00173373" w:rsidP="003A4CDA">
      <w:pPr>
        <w:suppressAutoHyphens w:val="0"/>
        <w:ind w:left="360"/>
        <w:rPr>
          <w:lang w:val="sk-SK"/>
        </w:rPr>
      </w:pPr>
    </w:p>
    <w:p w:rsidR="00173373" w:rsidRDefault="00173373" w:rsidP="00173373">
      <w:pPr>
        <w:rPr>
          <w:lang w:val="sk-SK"/>
        </w:rPr>
      </w:pPr>
    </w:p>
    <w:p w:rsidR="00173373" w:rsidRDefault="00173373" w:rsidP="00173373">
      <w:pPr>
        <w:rPr>
          <w:lang w:val="sk-SK"/>
        </w:rPr>
      </w:pPr>
    </w:p>
    <w:p w:rsidR="00173373" w:rsidRDefault="00173373" w:rsidP="00173373">
      <w:pPr>
        <w:rPr>
          <w:lang w:val="sk-SK"/>
        </w:rPr>
      </w:pPr>
      <w:r>
        <w:rPr>
          <w:lang w:val="sk-SK"/>
        </w:rPr>
        <w:t>Výdavková časť:</w:t>
      </w:r>
    </w:p>
    <w:p w:rsidR="00173373" w:rsidRDefault="00173373" w:rsidP="00173373">
      <w:pPr>
        <w:numPr>
          <w:ilvl w:val="0"/>
          <w:numId w:val="6"/>
        </w:numPr>
        <w:suppressAutoHyphens w:val="0"/>
        <w:rPr>
          <w:lang w:val="sk-SK"/>
        </w:rPr>
      </w:pPr>
      <w:r>
        <w:rPr>
          <w:lang w:val="sk-SK"/>
        </w:rPr>
        <w:t>mzdy, odvody vo viacerých oddieloch na základe prepočtu zvýšenia miezd</w:t>
      </w:r>
    </w:p>
    <w:p w:rsidR="00173373" w:rsidRDefault="00173373" w:rsidP="00173373">
      <w:pPr>
        <w:numPr>
          <w:ilvl w:val="0"/>
          <w:numId w:val="6"/>
        </w:numPr>
        <w:suppressAutoHyphens w:val="0"/>
        <w:rPr>
          <w:lang w:val="sk-SK"/>
        </w:rPr>
      </w:pPr>
      <w:r>
        <w:rPr>
          <w:lang w:val="sk-SK"/>
        </w:rPr>
        <w:t>zvýšenie položky transfer na MHD na základe predloženej kalkulácie SAD</w:t>
      </w:r>
    </w:p>
    <w:p w:rsidR="00173373" w:rsidRDefault="00173373" w:rsidP="00173373">
      <w:pPr>
        <w:numPr>
          <w:ilvl w:val="0"/>
          <w:numId w:val="6"/>
        </w:numPr>
        <w:suppressAutoHyphens w:val="0"/>
        <w:rPr>
          <w:lang w:val="sk-SK"/>
        </w:rPr>
      </w:pPr>
      <w:r>
        <w:rPr>
          <w:lang w:val="sk-SK"/>
        </w:rPr>
        <w:t>v oddiele sociálne služby je zahrnutá spoluúčasť na projekt rómske hliadky</w:t>
      </w:r>
    </w:p>
    <w:p w:rsidR="00173373" w:rsidRPr="003A4CDA" w:rsidRDefault="00173373" w:rsidP="003A4CDA">
      <w:pPr>
        <w:numPr>
          <w:ilvl w:val="0"/>
          <w:numId w:val="6"/>
        </w:numPr>
        <w:suppressAutoHyphens w:val="0"/>
        <w:rPr>
          <w:lang w:val="sk-SK"/>
        </w:rPr>
      </w:pPr>
      <w:r>
        <w:rPr>
          <w:lang w:val="sk-SK"/>
        </w:rPr>
        <w:t>upravený rozpočet RO na základe predložených návrhov organizácii</w:t>
      </w:r>
    </w:p>
    <w:p w:rsidR="00173373" w:rsidRDefault="00173373" w:rsidP="00173373">
      <w:pPr>
        <w:numPr>
          <w:ilvl w:val="0"/>
          <w:numId w:val="6"/>
        </w:numPr>
        <w:suppressAutoHyphens w:val="0"/>
        <w:rPr>
          <w:lang w:val="sk-SK"/>
        </w:rPr>
      </w:pPr>
      <w:r>
        <w:rPr>
          <w:lang w:val="sk-SK"/>
        </w:rPr>
        <w:t>zahrnuté splátky – istina aj úroky voči SFRB</w:t>
      </w:r>
    </w:p>
    <w:p w:rsidR="00173373" w:rsidRDefault="00173373" w:rsidP="00173373">
      <w:pPr>
        <w:numPr>
          <w:ilvl w:val="0"/>
          <w:numId w:val="6"/>
        </w:numPr>
        <w:suppressAutoHyphens w:val="0"/>
        <w:rPr>
          <w:lang w:val="sk-SK"/>
        </w:rPr>
      </w:pPr>
      <w:r>
        <w:rPr>
          <w:lang w:val="sk-SK"/>
        </w:rPr>
        <w:t>zahrnuté platby za stravovanie ( potraviny a </w:t>
      </w:r>
      <w:proofErr w:type="spellStart"/>
      <w:r>
        <w:rPr>
          <w:lang w:val="sk-SK"/>
        </w:rPr>
        <w:t>režia</w:t>
      </w:r>
      <w:proofErr w:type="spellEnd"/>
      <w:r>
        <w:rPr>
          <w:lang w:val="sk-SK"/>
        </w:rPr>
        <w:t>)</w:t>
      </w:r>
    </w:p>
    <w:p w:rsidR="007E333F" w:rsidRDefault="007E333F" w:rsidP="00173373">
      <w:pPr>
        <w:numPr>
          <w:ilvl w:val="0"/>
          <w:numId w:val="6"/>
        </w:numPr>
        <w:suppressAutoHyphens w:val="0"/>
        <w:rPr>
          <w:lang w:val="sk-SK"/>
        </w:rPr>
      </w:pPr>
      <w:r>
        <w:rPr>
          <w:lang w:val="sk-SK"/>
        </w:rPr>
        <w:t>spoluúčasť na projekte elektro</w:t>
      </w:r>
      <w:r w:rsidR="003B2268">
        <w:rPr>
          <w:lang w:val="sk-SK"/>
        </w:rPr>
        <w:t>mobil</w:t>
      </w:r>
    </w:p>
    <w:p w:rsidR="003B2268" w:rsidRDefault="003B2268" w:rsidP="003B2268">
      <w:pPr>
        <w:suppressAutoHyphens w:val="0"/>
        <w:ind w:left="360"/>
        <w:rPr>
          <w:lang w:val="sk-SK"/>
        </w:rPr>
      </w:pPr>
    </w:p>
    <w:p w:rsidR="00173373" w:rsidRDefault="00173373" w:rsidP="00173373">
      <w:pPr>
        <w:rPr>
          <w:lang w:val="sk-SK"/>
        </w:rPr>
      </w:pPr>
    </w:p>
    <w:p w:rsidR="00173373" w:rsidRDefault="007E333F" w:rsidP="00173373">
      <w:pPr>
        <w:rPr>
          <w:lang w:val="sk-SK"/>
        </w:rPr>
      </w:pPr>
      <w:r>
        <w:rPr>
          <w:lang w:val="sk-SK"/>
        </w:rPr>
        <w:t>Súpis požiadaviek na investície a opravy v roku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7E333F" w:rsidRDefault="007E333F" w:rsidP="00FD7DC6">
            <w:pPr>
              <w:rPr>
                <w:lang w:val="sk-SK"/>
              </w:rPr>
            </w:pPr>
            <w:r w:rsidRPr="007E333F">
              <w:rPr>
                <w:lang w:val="sk-SK"/>
              </w:rPr>
              <w:t xml:space="preserve">Vybavenie ŠJ MŠ </w:t>
            </w:r>
            <w:proofErr w:type="spellStart"/>
            <w:r w:rsidRPr="007E333F">
              <w:rPr>
                <w:lang w:val="sk-SK"/>
              </w:rPr>
              <w:t>Fr.partizánov</w:t>
            </w:r>
            <w:proofErr w:type="spellEnd"/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7500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7E333F" w:rsidRDefault="007E333F" w:rsidP="00FD7DC6">
            <w:pPr>
              <w:rPr>
                <w:lang w:val="sk-SK"/>
              </w:rPr>
            </w:pPr>
            <w:r w:rsidRPr="007E333F">
              <w:rPr>
                <w:lang w:val="sk-SK"/>
              </w:rPr>
              <w:t xml:space="preserve">Vybavenie ŠJ MŠ </w:t>
            </w:r>
            <w:proofErr w:type="spellStart"/>
            <w:r w:rsidRPr="007E333F">
              <w:rPr>
                <w:lang w:val="sk-SK"/>
              </w:rPr>
              <w:t>Cyr.a</w:t>
            </w:r>
            <w:proofErr w:type="spellEnd"/>
            <w:r w:rsidRPr="007E333F">
              <w:rPr>
                <w:lang w:val="sk-SK"/>
              </w:rPr>
              <w:t xml:space="preserve"> Metoda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4000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7E333F" w:rsidRDefault="007E333F" w:rsidP="00FD7DC6">
            <w:pPr>
              <w:rPr>
                <w:lang w:val="sk-SK"/>
              </w:rPr>
            </w:pPr>
            <w:r w:rsidRPr="007E333F">
              <w:rPr>
                <w:lang w:val="sk-SK"/>
              </w:rPr>
              <w:t xml:space="preserve">MŠ </w:t>
            </w:r>
            <w:proofErr w:type="spellStart"/>
            <w:r w:rsidRPr="007E333F">
              <w:rPr>
                <w:lang w:val="sk-SK"/>
              </w:rPr>
              <w:t>Cyr</w:t>
            </w:r>
            <w:proofErr w:type="spellEnd"/>
            <w:r w:rsidRPr="007E333F">
              <w:rPr>
                <w:lang w:val="sk-SK"/>
              </w:rPr>
              <w:t xml:space="preserve">. </w:t>
            </w:r>
            <w:r w:rsidR="009B7296">
              <w:rPr>
                <w:lang w:val="sk-SK"/>
              </w:rPr>
              <w:t>a</w:t>
            </w:r>
            <w:r w:rsidRPr="007E333F">
              <w:rPr>
                <w:lang w:val="sk-SK"/>
              </w:rPr>
              <w:t> Metoda prístrešok na schodište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2000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7E333F" w:rsidRDefault="007E333F" w:rsidP="00FD7DC6">
            <w:pPr>
              <w:rPr>
                <w:lang w:val="sk-SK"/>
              </w:rPr>
            </w:pPr>
            <w:r w:rsidRPr="007E333F">
              <w:rPr>
                <w:lang w:val="sk-SK"/>
              </w:rPr>
              <w:t>ZUŠ rekonštrukcia komína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9B7296">
            <w:pPr>
              <w:rPr>
                <w:lang w:val="sk-SK"/>
              </w:rPr>
            </w:pP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7E333F" w:rsidRDefault="007E333F" w:rsidP="00FD7DC6">
            <w:pPr>
              <w:rPr>
                <w:lang w:val="sk-SK"/>
              </w:rPr>
            </w:pPr>
            <w:r w:rsidRPr="007E333F">
              <w:rPr>
                <w:lang w:val="sk-SK"/>
              </w:rPr>
              <w:t xml:space="preserve">   ŠJ MRS oprava kuchyne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12 000,-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7E333F" w:rsidRDefault="007E333F" w:rsidP="00FD7DC6">
            <w:pPr>
              <w:rPr>
                <w:lang w:val="sk-SK"/>
              </w:rPr>
            </w:pPr>
            <w:r w:rsidRPr="007E333F">
              <w:rPr>
                <w:lang w:val="sk-SK"/>
              </w:rPr>
              <w:t>ŠJ MRŠ výmena varného kotla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5000,-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7E333F" w:rsidRDefault="007E333F" w:rsidP="00FD7DC6">
            <w:pPr>
              <w:rPr>
                <w:lang w:val="sk-SK"/>
              </w:rPr>
            </w:pPr>
            <w:r w:rsidRPr="007E333F">
              <w:rPr>
                <w:lang w:val="sk-SK"/>
              </w:rPr>
              <w:t>ŠJ MRŠ výťah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7000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7E333F" w:rsidRDefault="007E333F" w:rsidP="00FD7DC6">
            <w:pPr>
              <w:rPr>
                <w:lang w:val="sk-SK"/>
              </w:rPr>
            </w:pPr>
            <w:r w:rsidRPr="007E333F">
              <w:rPr>
                <w:lang w:val="sk-SK"/>
              </w:rPr>
              <w:t xml:space="preserve">Spomaľovacie prahy ul. </w:t>
            </w:r>
            <w:proofErr w:type="spellStart"/>
            <w:r w:rsidRPr="007E333F">
              <w:rPr>
                <w:lang w:val="sk-SK"/>
              </w:rPr>
              <w:t>Karvaša</w:t>
            </w:r>
            <w:proofErr w:type="spellEnd"/>
            <w:r w:rsidRPr="007E333F">
              <w:rPr>
                <w:lang w:val="sk-SK"/>
              </w:rPr>
              <w:t xml:space="preserve"> a </w:t>
            </w:r>
            <w:proofErr w:type="spellStart"/>
            <w:r w:rsidRPr="007E333F">
              <w:rPr>
                <w:lang w:val="sk-SK"/>
              </w:rPr>
              <w:t>Bláhovca</w:t>
            </w:r>
            <w:proofErr w:type="spellEnd"/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6000,-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7E333F" w:rsidRDefault="007E333F" w:rsidP="00FD7DC6">
            <w:pPr>
              <w:rPr>
                <w:lang w:val="sk-SK"/>
              </w:rPr>
            </w:pPr>
            <w:r w:rsidRPr="007E333F">
              <w:rPr>
                <w:lang w:val="sk-SK"/>
              </w:rPr>
              <w:t>ŠJ ZŠ Zelinovej-</w:t>
            </w:r>
            <w:proofErr w:type="spellStart"/>
            <w:r w:rsidRPr="007E333F">
              <w:rPr>
                <w:lang w:val="sk-SK"/>
              </w:rPr>
              <w:t>čípové</w:t>
            </w:r>
            <w:proofErr w:type="spellEnd"/>
            <w:r w:rsidRPr="007E333F">
              <w:rPr>
                <w:lang w:val="sk-SK"/>
              </w:rPr>
              <w:t xml:space="preserve"> karty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3600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7E333F" w:rsidRDefault="007E333F" w:rsidP="00FD7DC6">
            <w:pPr>
              <w:rPr>
                <w:lang w:val="sk-SK"/>
              </w:rPr>
            </w:pPr>
            <w:r w:rsidRPr="007E333F">
              <w:rPr>
                <w:lang w:val="sk-SK"/>
              </w:rPr>
              <w:t xml:space="preserve">ŠJ ZŠ Zelinovej – oprava </w:t>
            </w:r>
            <w:proofErr w:type="spellStart"/>
            <w:r w:rsidRPr="007E333F">
              <w:rPr>
                <w:lang w:val="sk-SK"/>
              </w:rPr>
              <w:t>soc</w:t>
            </w:r>
            <w:proofErr w:type="spellEnd"/>
            <w:r w:rsidRPr="007E333F">
              <w:rPr>
                <w:lang w:val="sk-SK"/>
              </w:rPr>
              <w:t>..zariadenia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3300</w:t>
            </w:r>
          </w:p>
        </w:tc>
      </w:tr>
      <w:tr w:rsidR="007E333F" w:rsidTr="009B7296">
        <w:tc>
          <w:tcPr>
            <w:tcW w:w="4538" w:type="dxa"/>
            <w:shd w:val="clear" w:color="auto" w:fill="auto"/>
          </w:tcPr>
          <w:p w:rsidR="007E333F" w:rsidRDefault="007E333F" w:rsidP="00FD7DC6">
            <w:pPr>
              <w:rPr>
                <w:lang w:val="sk-SK"/>
              </w:rPr>
            </w:pPr>
            <w:r>
              <w:rPr>
                <w:lang w:val="sk-SK"/>
              </w:rPr>
              <w:t>Spojená škola – oprava soc. zariadení v časti MŠ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25000</w:t>
            </w:r>
          </w:p>
        </w:tc>
      </w:tr>
      <w:tr w:rsidR="007E333F" w:rsidTr="009B7296">
        <w:tc>
          <w:tcPr>
            <w:tcW w:w="4538" w:type="dxa"/>
            <w:shd w:val="clear" w:color="auto" w:fill="auto"/>
          </w:tcPr>
          <w:p w:rsidR="007E333F" w:rsidRDefault="007E333F" w:rsidP="00FD7DC6">
            <w:pPr>
              <w:rPr>
                <w:lang w:val="sk-SK"/>
              </w:rPr>
            </w:pPr>
            <w:r>
              <w:rPr>
                <w:lang w:val="sk-SK"/>
              </w:rPr>
              <w:t>Spojená škola – oplotenie areálu školy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10000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E661B2" w:rsidRDefault="007E333F" w:rsidP="00FD7DC6">
            <w:pPr>
              <w:rPr>
                <w:lang w:val="sk-SK"/>
              </w:rPr>
            </w:pPr>
            <w:r>
              <w:rPr>
                <w:lang w:val="sk-SK"/>
              </w:rPr>
              <w:t>Spojená škola – WC v budove ZŠ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100000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E661B2" w:rsidRDefault="007E333F" w:rsidP="00FD7DC6">
            <w:pPr>
              <w:rPr>
                <w:b/>
                <w:sz w:val="28"/>
                <w:szCs w:val="28"/>
                <w:lang w:val="sk-SK"/>
              </w:rPr>
            </w:pPr>
            <w:r w:rsidRPr="00E661B2">
              <w:rPr>
                <w:lang w:val="sk-SK"/>
              </w:rPr>
              <w:t>oprava strechy tribúny FC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10000,-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E661B2" w:rsidRDefault="007E333F" w:rsidP="00FD7DC6">
            <w:pPr>
              <w:rPr>
                <w:b/>
                <w:sz w:val="28"/>
                <w:szCs w:val="28"/>
                <w:lang w:val="sk-SK"/>
              </w:rPr>
            </w:pPr>
            <w:r w:rsidRPr="00E661B2">
              <w:rPr>
                <w:lang w:val="sk-SK"/>
              </w:rPr>
              <w:t>oprava strechy na kúpalisku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10000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E661B2" w:rsidRDefault="007E333F" w:rsidP="00FD7DC6">
            <w:pPr>
              <w:rPr>
                <w:b/>
                <w:sz w:val="28"/>
                <w:szCs w:val="28"/>
                <w:lang w:val="sk-SK"/>
              </w:rPr>
            </w:pPr>
            <w:r w:rsidRPr="00E661B2">
              <w:rPr>
                <w:lang w:val="sk-SK"/>
              </w:rPr>
              <w:lastRenderedPageBreak/>
              <w:t>Chodník ul. Lesná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65 000,-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E661B2" w:rsidRDefault="007E333F" w:rsidP="00FD7DC6">
            <w:pPr>
              <w:rPr>
                <w:lang w:val="sk-SK"/>
              </w:rPr>
            </w:pPr>
            <w:r>
              <w:rPr>
                <w:lang w:val="sk-SK"/>
              </w:rPr>
              <w:t>ZŠ Zelinovej – rekonštrukcia telocvične - spoluúčasť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3B2268" w:rsidP="009B729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30000</w:t>
            </w:r>
          </w:p>
        </w:tc>
      </w:tr>
      <w:tr w:rsidR="009B7296" w:rsidRPr="00E661B2" w:rsidTr="009B7296">
        <w:tc>
          <w:tcPr>
            <w:tcW w:w="4538" w:type="dxa"/>
            <w:shd w:val="clear" w:color="auto" w:fill="auto"/>
          </w:tcPr>
          <w:p w:rsidR="009B7296" w:rsidRPr="00E661B2" w:rsidRDefault="009B7296" w:rsidP="00FD7DC6">
            <w:pPr>
              <w:rPr>
                <w:lang w:val="sk-SK"/>
              </w:rPr>
            </w:pPr>
            <w:r>
              <w:rPr>
                <w:lang w:val="sk-SK"/>
              </w:rPr>
              <w:t xml:space="preserve">Rekonštrukcia budovy </w:t>
            </w:r>
            <w:proofErr w:type="spellStart"/>
            <w:r>
              <w:rPr>
                <w:lang w:val="sk-SK"/>
              </w:rPr>
              <w:t>pož.zbrojnice</w:t>
            </w:r>
            <w:proofErr w:type="spellEnd"/>
          </w:p>
        </w:tc>
        <w:tc>
          <w:tcPr>
            <w:tcW w:w="4524" w:type="dxa"/>
            <w:shd w:val="clear" w:color="auto" w:fill="auto"/>
          </w:tcPr>
          <w:p w:rsidR="009B7296" w:rsidRPr="007E333F" w:rsidRDefault="009B7296" w:rsidP="007E333F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60 000,-</w:t>
            </w:r>
            <w:bookmarkStart w:id="0" w:name="_GoBack"/>
            <w:bookmarkEnd w:id="0"/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E661B2" w:rsidRDefault="007E333F" w:rsidP="00FD7DC6">
            <w:pPr>
              <w:rPr>
                <w:lang w:val="sk-SK"/>
              </w:rPr>
            </w:pPr>
            <w:r w:rsidRPr="00E661B2">
              <w:rPr>
                <w:lang w:val="sk-SK"/>
              </w:rPr>
              <w:t>Oprava ulíc v časti Dolné Vrútky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2000,-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E661B2" w:rsidRDefault="007E333F" w:rsidP="00FD7DC6">
            <w:pPr>
              <w:rPr>
                <w:lang w:val="sk-SK"/>
              </w:rPr>
            </w:pPr>
            <w:proofErr w:type="spellStart"/>
            <w:r w:rsidRPr="00E661B2">
              <w:rPr>
                <w:lang w:val="sk-SK"/>
              </w:rPr>
              <w:t>Ul.Mierová</w:t>
            </w:r>
            <w:proofErr w:type="spellEnd"/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55000,-</w:t>
            </w:r>
          </w:p>
        </w:tc>
      </w:tr>
      <w:tr w:rsidR="007E333F" w:rsidRPr="00E661B2" w:rsidTr="009B7296">
        <w:tc>
          <w:tcPr>
            <w:tcW w:w="4538" w:type="dxa"/>
            <w:shd w:val="clear" w:color="auto" w:fill="auto"/>
          </w:tcPr>
          <w:p w:rsidR="007E333F" w:rsidRPr="00E661B2" w:rsidRDefault="007E333F" w:rsidP="00FD7DC6">
            <w:pPr>
              <w:rPr>
                <w:lang w:val="sk-SK"/>
              </w:rPr>
            </w:pPr>
            <w:r w:rsidRPr="00E661B2">
              <w:rPr>
                <w:lang w:val="sk-SK"/>
              </w:rPr>
              <w:t>Chodník ul. Partizánska</w:t>
            </w:r>
          </w:p>
        </w:tc>
        <w:tc>
          <w:tcPr>
            <w:tcW w:w="4524" w:type="dxa"/>
            <w:shd w:val="clear" w:color="auto" w:fill="auto"/>
          </w:tcPr>
          <w:p w:rsidR="007E333F" w:rsidRPr="007E333F" w:rsidRDefault="007E333F" w:rsidP="007E333F">
            <w:pPr>
              <w:jc w:val="center"/>
              <w:rPr>
                <w:lang w:val="sk-SK"/>
              </w:rPr>
            </w:pPr>
            <w:r w:rsidRPr="007E333F">
              <w:rPr>
                <w:lang w:val="sk-SK"/>
              </w:rPr>
              <w:t>55000,-</w:t>
            </w:r>
          </w:p>
        </w:tc>
      </w:tr>
    </w:tbl>
    <w:p w:rsidR="006A5526" w:rsidRDefault="006A5526" w:rsidP="006A5526">
      <w:pPr>
        <w:rPr>
          <w:b/>
          <w:sz w:val="28"/>
          <w:szCs w:val="28"/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p w:rsidR="006A5526" w:rsidRDefault="006A5526" w:rsidP="006A5526">
      <w:pPr>
        <w:rPr>
          <w:lang w:val="sk-SK"/>
        </w:rPr>
      </w:pPr>
    </w:p>
    <w:sectPr w:rsidR="006A55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073" w:rsidRDefault="00B03073" w:rsidP="002955A5">
      <w:r>
        <w:separator/>
      </w:r>
    </w:p>
  </w:endnote>
  <w:endnote w:type="continuationSeparator" w:id="0">
    <w:p w:rsidR="00B03073" w:rsidRDefault="00B03073" w:rsidP="002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289997"/>
      <w:docPartObj>
        <w:docPartGallery w:val="Page Numbers (Bottom of Page)"/>
        <w:docPartUnique/>
      </w:docPartObj>
    </w:sdtPr>
    <w:sdtEndPr/>
    <w:sdtContent>
      <w:p w:rsidR="002955A5" w:rsidRDefault="002955A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11" w:rsidRPr="00665711">
          <w:rPr>
            <w:noProof/>
            <w:lang w:val="sk-SK"/>
          </w:rPr>
          <w:t>5</w:t>
        </w:r>
        <w:r>
          <w:fldChar w:fldCharType="end"/>
        </w:r>
      </w:p>
    </w:sdtContent>
  </w:sdt>
  <w:p w:rsidR="002955A5" w:rsidRDefault="002955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073" w:rsidRDefault="00B03073" w:rsidP="002955A5">
      <w:r>
        <w:separator/>
      </w:r>
    </w:p>
  </w:footnote>
  <w:footnote w:type="continuationSeparator" w:id="0">
    <w:p w:rsidR="00B03073" w:rsidRDefault="00B03073" w:rsidP="0029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B70"/>
    <w:multiLevelType w:val="hybridMultilevel"/>
    <w:tmpl w:val="5D9EE834"/>
    <w:lvl w:ilvl="0" w:tplc="EB70E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763B"/>
    <w:multiLevelType w:val="hybridMultilevel"/>
    <w:tmpl w:val="F7A40522"/>
    <w:lvl w:ilvl="0" w:tplc="7CE8432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6E73"/>
    <w:multiLevelType w:val="hybridMultilevel"/>
    <w:tmpl w:val="E99EDAF8"/>
    <w:lvl w:ilvl="0" w:tplc="A38A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33D37"/>
    <w:multiLevelType w:val="hybridMultilevel"/>
    <w:tmpl w:val="D54C6FEA"/>
    <w:lvl w:ilvl="0" w:tplc="2C728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C6007"/>
    <w:multiLevelType w:val="hybridMultilevel"/>
    <w:tmpl w:val="75BAC446"/>
    <w:lvl w:ilvl="0" w:tplc="8FA8869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906EE"/>
    <w:multiLevelType w:val="hybridMultilevel"/>
    <w:tmpl w:val="424CCB88"/>
    <w:lvl w:ilvl="0" w:tplc="3EB616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70"/>
    <w:rsid w:val="00092770"/>
    <w:rsid w:val="000963F4"/>
    <w:rsid w:val="000A3672"/>
    <w:rsid w:val="000C7197"/>
    <w:rsid w:val="000F4D42"/>
    <w:rsid w:val="00131E60"/>
    <w:rsid w:val="00173373"/>
    <w:rsid w:val="001B51AC"/>
    <w:rsid w:val="001F0DD8"/>
    <w:rsid w:val="00260149"/>
    <w:rsid w:val="002955A5"/>
    <w:rsid w:val="002F6207"/>
    <w:rsid w:val="003A4CDA"/>
    <w:rsid w:val="003A72A7"/>
    <w:rsid w:val="003B2268"/>
    <w:rsid w:val="00447F55"/>
    <w:rsid w:val="00473102"/>
    <w:rsid w:val="00545BC2"/>
    <w:rsid w:val="00547FF2"/>
    <w:rsid w:val="005806B5"/>
    <w:rsid w:val="005A1845"/>
    <w:rsid w:val="00656FEF"/>
    <w:rsid w:val="00665711"/>
    <w:rsid w:val="00675F27"/>
    <w:rsid w:val="006A5526"/>
    <w:rsid w:val="006F6E54"/>
    <w:rsid w:val="0070325F"/>
    <w:rsid w:val="007E333F"/>
    <w:rsid w:val="00834705"/>
    <w:rsid w:val="00842CDD"/>
    <w:rsid w:val="00852413"/>
    <w:rsid w:val="00871E26"/>
    <w:rsid w:val="0093738A"/>
    <w:rsid w:val="00961AD2"/>
    <w:rsid w:val="009B7296"/>
    <w:rsid w:val="00A3395C"/>
    <w:rsid w:val="00A66D85"/>
    <w:rsid w:val="00AA0761"/>
    <w:rsid w:val="00AB0BEC"/>
    <w:rsid w:val="00B03073"/>
    <w:rsid w:val="00C26D71"/>
    <w:rsid w:val="00C8678C"/>
    <w:rsid w:val="00D7402D"/>
    <w:rsid w:val="00DA0DFD"/>
    <w:rsid w:val="00E74AD7"/>
    <w:rsid w:val="00E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46EC"/>
  <w15:chartTrackingRefBased/>
  <w15:docId w15:val="{E0F80473-2D45-4E5E-8038-8CE38C02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5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A5526"/>
    <w:pPr>
      <w:suppressAutoHyphens w:val="0"/>
      <w:ind w:left="708"/>
    </w:pPr>
    <w:rPr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55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55A5"/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paragraph" w:styleId="Pta">
    <w:name w:val="footer"/>
    <w:basedOn w:val="Normlny"/>
    <w:link w:val="PtaChar"/>
    <w:uiPriority w:val="99"/>
    <w:unhideWhenUsed/>
    <w:rsid w:val="002955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55A5"/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6D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D71"/>
    <w:rPr>
      <w:rFonts w:ascii="Segoe UI" w:eastAsia="Times New Roman" w:hAnsi="Segoe UI" w:cs="Segoe UI"/>
      <w:sz w:val="18"/>
      <w:szCs w:val="18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7</cp:revision>
  <cp:lastPrinted>2018-10-05T12:05:00Z</cp:lastPrinted>
  <dcterms:created xsi:type="dcterms:W3CDTF">2018-08-24T11:19:00Z</dcterms:created>
  <dcterms:modified xsi:type="dcterms:W3CDTF">2018-10-08T06:53:00Z</dcterms:modified>
</cp:coreProperties>
</file>